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BF7" w:rsidRDefault="00CA5BF7" w:rsidP="001F7BA0">
      <w:pPr>
        <w:tabs>
          <w:tab w:val="left" w:pos="1701"/>
        </w:tabs>
        <w:rPr>
          <w:rFonts w:ascii="Arial" w:eastAsia="SimSun" w:hAnsi="Arial" w:cs="Arial"/>
          <w:sz w:val="24"/>
          <w:szCs w:val="24"/>
        </w:rPr>
      </w:pPr>
    </w:p>
    <w:p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Pr>
          <w:rFonts w:eastAsia="Times New Roman" w:cs="Arial"/>
          <w:sz w:val="24"/>
          <w:szCs w:val="20"/>
          <w:lang w:eastAsia="ar-SA"/>
        </w:rPr>
        <w:t>7</w:t>
      </w:r>
      <w:r w:rsidR="003C14B2">
        <w:rPr>
          <w:rFonts w:eastAsia="Times New Roman" w:cs="Arial"/>
          <w:sz w:val="24"/>
          <w:szCs w:val="20"/>
          <w:lang w:eastAsia="ar-SA"/>
        </w:rPr>
        <w:t>3</w:t>
      </w:r>
      <w:r w:rsidR="002C0D21">
        <w:rPr>
          <w:rFonts w:ascii="Arial" w:eastAsia="Times New Roman" w:hAnsi="Arial" w:cs="Arial"/>
          <w:b/>
          <w:sz w:val="24"/>
          <w:szCs w:val="20"/>
          <w:lang w:eastAsia="ar-SA"/>
        </w:rPr>
        <w:tab/>
      </w:r>
      <w:r w:rsidR="002C0D21" w:rsidRPr="00D91FB2">
        <w:rPr>
          <w:rFonts w:ascii="Arial" w:eastAsia="Times New Roman" w:hAnsi="Arial" w:cs="Arial"/>
          <w:sz w:val="24"/>
          <w:szCs w:val="20"/>
          <w:lang w:eastAsia="ar-SA"/>
        </w:rPr>
        <w:t xml:space="preserve"> </w:t>
      </w:r>
      <w:r w:rsidR="002C0D21" w:rsidRPr="00D91FB2">
        <w:t xml:space="preserve"> </w:t>
      </w:r>
      <w:r w:rsidR="002C0D21" w:rsidRPr="00D91FB2">
        <w:rPr>
          <w:rFonts w:ascii="Arial" w:eastAsia="Times New Roman" w:hAnsi="Arial" w:cs="Arial"/>
          <w:sz w:val="24"/>
          <w:szCs w:val="20"/>
          <w:lang w:eastAsia="ar-SA"/>
        </w:rPr>
        <w:t>S1-1</w:t>
      </w:r>
      <w:r w:rsidR="003C14B2">
        <w:rPr>
          <w:rFonts w:ascii="Arial" w:eastAsia="Times New Roman" w:hAnsi="Arial" w:cs="Arial"/>
          <w:sz w:val="24"/>
          <w:szCs w:val="20"/>
          <w:lang w:eastAsia="ar-SA"/>
        </w:rPr>
        <w:t>6</w:t>
      </w:r>
      <w:r w:rsidR="00C978BD">
        <w:rPr>
          <w:rFonts w:ascii="Arial" w:eastAsia="Times New Roman" w:hAnsi="Arial" w:cs="Arial"/>
          <w:sz w:val="24"/>
          <w:szCs w:val="20"/>
          <w:lang w:eastAsia="ar-SA"/>
        </w:rPr>
        <w:t>xxxx</w:t>
      </w:r>
    </w:p>
    <w:p w:rsidR="002C0D21" w:rsidRPr="001E1D1F" w:rsidRDefault="003D1D32"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Venice</w:t>
      </w:r>
      <w:r w:rsidR="00D91FB2">
        <w:rPr>
          <w:rFonts w:eastAsia="Times New Roman" w:cs="Arial"/>
          <w:sz w:val="24"/>
          <w:szCs w:val="20"/>
          <w:lang w:eastAsia="ar-SA"/>
        </w:rPr>
        <w:t xml:space="preserve">, </w:t>
      </w:r>
      <w:r>
        <w:rPr>
          <w:rFonts w:eastAsia="Times New Roman" w:cs="Arial"/>
          <w:sz w:val="24"/>
          <w:szCs w:val="20"/>
          <w:lang w:eastAsia="ar-SA"/>
        </w:rPr>
        <w:t xml:space="preserve">Italy, </w:t>
      </w:r>
      <w:r w:rsidR="00B94247">
        <w:rPr>
          <w:rFonts w:eastAsia="Times New Roman" w:cs="Arial"/>
          <w:sz w:val="24"/>
          <w:szCs w:val="20"/>
          <w:lang w:eastAsia="ar-SA"/>
        </w:rPr>
        <w:t>9</w:t>
      </w:r>
      <w:r>
        <w:rPr>
          <w:rFonts w:eastAsia="Times New Roman" w:cs="Arial"/>
          <w:sz w:val="24"/>
          <w:szCs w:val="20"/>
          <w:lang w:eastAsia="ar-SA"/>
        </w:rPr>
        <w:t>-</w:t>
      </w:r>
      <w:r w:rsidR="00B94247">
        <w:rPr>
          <w:rFonts w:eastAsia="Times New Roman" w:cs="Arial"/>
          <w:sz w:val="24"/>
          <w:szCs w:val="20"/>
          <w:lang w:eastAsia="ar-SA"/>
        </w:rPr>
        <w:t>13</w:t>
      </w:r>
      <w:bookmarkStart w:id="0" w:name="_GoBack"/>
      <w:bookmarkEnd w:id="0"/>
      <w:r w:rsidR="00D91FB2">
        <w:rPr>
          <w:rFonts w:eastAsia="Times New Roman" w:cs="Arial"/>
          <w:sz w:val="24"/>
          <w:szCs w:val="20"/>
          <w:lang w:eastAsia="ar-SA"/>
        </w:rPr>
        <w:t xml:space="preserve"> </w:t>
      </w:r>
      <w:r>
        <w:rPr>
          <w:rFonts w:eastAsia="Times New Roman" w:cs="Arial"/>
          <w:sz w:val="24"/>
          <w:szCs w:val="20"/>
          <w:lang w:eastAsia="ar-SA"/>
        </w:rPr>
        <w:t>May</w:t>
      </w:r>
      <w:r w:rsidR="00D91FB2">
        <w:rPr>
          <w:rFonts w:eastAsia="Times New Roman" w:cs="Arial"/>
          <w:sz w:val="24"/>
          <w:szCs w:val="20"/>
          <w:lang w:eastAsia="ar-SA"/>
        </w:rPr>
        <w:t xml:space="preserve"> </w:t>
      </w:r>
      <w:r>
        <w:rPr>
          <w:rFonts w:eastAsia="Times New Roman" w:cs="Arial"/>
          <w:sz w:val="24"/>
          <w:szCs w:val="20"/>
          <w:lang w:eastAsia="ar-SA"/>
        </w:rPr>
        <w:t>2016</w:t>
      </w:r>
    </w:p>
    <w:p w:rsidR="00CA5BF7" w:rsidRDefault="00CA5BF7" w:rsidP="001F7BA0">
      <w:pPr>
        <w:tabs>
          <w:tab w:val="left" w:pos="1701"/>
        </w:tabs>
        <w:rPr>
          <w:rFonts w:ascii="Arial" w:eastAsia="SimSun" w:hAnsi="Arial" w:cs="Arial"/>
          <w:sz w:val="24"/>
          <w:szCs w:val="24"/>
        </w:rPr>
      </w:pP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3D1D32">
        <w:rPr>
          <w:rFonts w:ascii="Arial" w:eastAsia="SimSun" w:hAnsi="Arial" w:cs="Arial"/>
          <w:sz w:val="24"/>
          <w:szCs w:val="24"/>
        </w:rPr>
        <w:t>71</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r w:rsidR="00A769F2" w:rsidRPr="00B70EE9">
        <w:rPr>
          <w:rFonts w:ascii="Arial" w:eastAsia="SimSun" w:hAnsi="Arial" w:cs="Arial"/>
          <w:sz w:val="24"/>
          <w:szCs w:val="24"/>
          <w:lang w:val="en-US"/>
        </w:rPr>
        <w:t xml:space="preserve"> </w:t>
      </w:r>
    </w:p>
    <w:p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rsidR="001F7BA0" w:rsidRPr="00926C1F" w:rsidRDefault="001F7BA0" w:rsidP="001F7BA0">
      <w:pPr>
        <w:pBdr>
          <w:bottom w:val="single" w:sz="6" w:space="1" w:color="auto"/>
        </w:pBdr>
        <w:rPr>
          <w:rFonts w:ascii="Arial" w:hAnsi="Arial" w:cs="Arial"/>
          <w:sz w:val="24"/>
          <w:szCs w:val="24"/>
          <w:lang w:val="it-IT"/>
        </w:rPr>
      </w:pPr>
    </w:p>
    <w:p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rsidR="00A14A80" w:rsidRPr="00E221BA" w:rsidRDefault="00A14A80" w:rsidP="00504B45">
      <w:pPr>
        <w:pStyle w:val="Heading1"/>
      </w:pPr>
      <w:r w:rsidRPr="00E221BA">
        <w:t>Introduction</w:t>
      </w:r>
    </w:p>
    <w:p w:rsidR="00845AF7" w:rsidRPr="007B34D1" w:rsidRDefault="00845AF7" w:rsidP="00840E8C">
      <w:pPr>
        <w:rPr>
          <w:rFonts w:ascii="Arial" w:hAnsi="Arial" w:cs="Arial"/>
          <w:lang w:val="en-US"/>
        </w:rPr>
      </w:pPr>
      <w:r w:rsidRPr="00E221BA">
        <w:rPr>
          <w:rFonts w:ascii="Arial" w:hAnsi="Arial" w:cs="Arial"/>
        </w:rPr>
        <w:t xml:space="preserve">This document </w:t>
      </w:r>
      <w:r w:rsidR="006D3524" w:rsidRPr="00E221BA">
        <w:rPr>
          <w:rFonts w:ascii="Arial" w:hAnsi="Arial" w:cs="Arial"/>
        </w:rPr>
        <w:t xml:space="preserve">is </w:t>
      </w:r>
      <w:r w:rsidR="00E63B2D" w:rsidRPr="00E221BA">
        <w:rPr>
          <w:rFonts w:ascii="Arial" w:hAnsi="Arial" w:cs="Arial"/>
        </w:rPr>
        <w:t xml:space="preserve">a </w:t>
      </w:r>
      <w:r w:rsidRPr="00E221BA">
        <w:rPr>
          <w:rFonts w:ascii="Arial" w:hAnsi="Arial" w:cs="Arial"/>
        </w:rPr>
        <w:t xml:space="preserve">report of </w:t>
      </w:r>
      <w:r w:rsidR="007C1AFA" w:rsidRPr="00E221BA">
        <w:rPr>
          <w:rFonts w:ascii="Arial" w:hAnsi="Arial" w:cs="Arial"/>
        </w:rPr>
        <w:t xml:space="preserve">topics </w:t>
      </w:r>
      <w:r w:rsidR="0041348E" w:rsidRPr="00E221BA">
        <w:rPr>
          <w:rFonts w:ascii="Arial" w:hAnsi="Arial" w:cs="Arial"/>
        </w:rPr>
        <w:t xml:space="preserve">related to </w:t>
      </w:r>
      <w:r w:rsidRPr="00E221BA">
        <w:rPr>
          <w:rFonts w:ascii="Arial" w:hAnsi="Arial" w:cs="Arial"/>
        </w:rPr>
        <w:t>SA1 at TSG SA#</w:t>
      </w:r>
      <w:r w:rsidR="003C14B2">
        <w:rPr>
          <w:rFonts w:ascii="Arial" w:hAnsi="Arial" w:cs="Arial"/>
        </w:rPr>
        <w:t>7</w:t>
      </w:r>
      <w:r w:rsidR="003D1D32">
        <w:rPr>
          <w:rFonts w:ascii="Arial" w:hAnsi="Arial" w:cs="Arial"/>
        </w:rPr>
        <w:t>1</w:t>
      </w:r>
      <w:r w:rsidRPr="00E221BA">
        <w:rPr>
          <w:rFonts w:ascii="Arial" w:hAnsi="Arial" w:cs="Arial"/>
        </w:rPr>
        <w:t xml:space="preserve"> (</w:t>
      </w:r>
      <w:r w:rsidR="003D1D32">
        <w:rPr>
          <w:rFonts w:ascii="Arial" w:hAnsi="Arial" w:cs="Arial"/>
        </w:rPr>
        <w:t>Gothenburg</w:t>
      </w:r>
      <w:r w:rsidR="007B34D1" w:rsidRPr="007B34D1">
        <w:rPr>
          <w:rFonts w:ascii="Arial" w:hAnsi="Arial" w:cs="Arial"/>
        </w:rPr>
        <w:t xml:space="preserve">, </w:t>
      </w:r>
      <w:r w:rsidR="003C14B2">
        <w:rPr>
          <w:rFonts w:ascii="Arial" w:hAnsi="Arial" w:cs="Arial"/>
        </w:rPr>
        <w:t>S</w:t>
      </w:r>
      <w:r w:rsidR="003D1D32">
        <w:rPr>
          <w:rFonts w:ascii="Arial" w:hAnsi="Arial" w:cs="Arial"/>
        </w:rPr>
        <w:t>weden</w:t>
      </w:r>
      <w:r w:rsidR="007B34D1" w:rsidRPr="007B34D1">
        <w:rPr>
          <w:rFonts w:ascii="Arial" w:hAnsi="Arial" w:cs="Arial"/>
        </w:rPr>
        <w:t xml:space="preserve">, </w:t>
      </w:r>
      <w:r w:rsidR="003D1D32">
        <w:rPr>
          <w:rFonts w:ascii="Arial" w:hAnsi="Arial" w:cs="Arial"/>
        </w:rPr>
        <w:t>7</w:t>
      </w:r>
      <w:r w:rsidR="003C14B2">
        <w:rPr>
          <w:rFonts w:ascii="Arial" w:hAnsi="Arial" w:cs="Arial"/>
        </w:rPr>
        <w:t xml:space="preserve"> - </w:t>
      </w:r>
      <w:r w:rsidR="003D1D32">
        <w:rPr>
          <w:rFonts w:ascii="Arial" w:hAnsi="Arial" w:cs="Arial"/>
        </w:rPr>
        <w:t>9</w:t>
      </w:r>
      <w:r w:rsidR="007B34D1" w:rsidRPr="007B34D1">
        <w:rPr>
          <w:rFonts w:ascii="Arial" w:hAnsi="Arial" w:cs="Arial"/>
        </w:rPr>
        <w:t xml:space="preserve"> </w:t>
      </w:r>
      <w:r w:rsidR="003D1D32">
        <w:rPr>
          <w:rFonts w:ascii="Arial" w:hAnsi="Arial" w:cs="Arial"/>
        </w:rPr>
        <w:t>March 2016</w:t>
      </w:r>
      <w:r w:rsidR="007B34D1">
        <w:rPr>
          <w:rFonts w:ascii="Arial" w:hAnsi="Arial" w:cs="Arial"/>
        </w:rPr>
        <w:t>)</w:t>
      </w:r>
      <w:r w:rsidR="003C14B2">
        <w:rPr>
          <w:rFonts w:ascii="Arial" w:hAnsi="Arial" w:cs="Arial"/>
        </w:rPr>
        <w:t>.</w:t>
      </w:r>
      <w:r w:rsidR="007B34D1">
        <w:rPr>
          <w:rFonts w:ascii="Arial" w:hAnsi="Arial" w:cs="Arial"/>
        </w:rPr>
        <w:t xml:space="preserve"> </w:t>
      </w:r>
    </w:p>
    <w:p w:rsidR="00B70EE9" w:rsidRPr="00E221BA" w:rsidRDefault="00C94E00" w:rsidP="00840E8C">
      <w:pPr>
        <w:rPr>
          <w:rFonts w:ascii="Arial" w:hAnsi="Arial" w:cs="Arial"/>
        </w:rPr>
      </w:pPr>
      <w:r w:rsidRPr="00E221BA">
        <w:rPr>
          <w:rFonts w:ascii="Arial" w:hAnsi="Arial" w:cs="Arial"/>
        </w:rPr>
        <w:t>T</w:t>
      </w:r>
      <w:r w:rsidR="00845AF7" w:rsidRPr="00E221BA">
        <w:rPr>
          <w:rFonts w:ascii="Arial" w:hAnsi="Arial" w:cs="Arial"/>
        </w:rPr>
        <w:t>he draft SA</w:t>
      </w:r>
      <w:r w:rsidR="00134028">
        <w:rPr>
          <w:rFonts w:ascii="Arial" w:hAnsi="Arial" w:cs="Arial"/>
        </w:rPr>
        <w:t xml:space="preserve"> plenary </w:t>
      </w:r>
      <w:r w:rsidR="00845AF7" w:rsidRPr="00E221BA">
        <w:rPr>
          <w:rFonts w:ascii="Arial" w:hAnsi="Arial" w:cs="Arial"/>
        </w:rPr>
        <w:t xml:space="preserve">meeting report </w:t>
      </w:r>
      <w:r w:rsidRPr="00E221BA">
        <w:rPr>
          <w:rFonts w:ascii="Arial" w:hAnsi="Arial" w:cs="Arial"/>
        </w:rPr>
        <w:t xml:space="preserve">is </w:t>
      </w:r>
      <w:r w:rsidR="00845AF7" w:rsidRPr="00E221BA">
        <w:rPr>
          <w:rFonts w:ascii="Arial" w:hAnsi="Arial" w:cs="Arial"/>
        </w:rPr>
        <w:t xml:space="preserve">available at </w:t>
      </w:r>
      <w:hyperlink r:id="rId9" w:history="1">
        <w:r w:rsidR="003D1D32">
          <w:rPr>
            <w:rStyle w:val="Hyperlink"/>
            <w:rFonts w:ascii="Arial" w:hAnsi="Arial" w:cs="Arial"/>
          </w:rPr>
          <w:t>http://www.3gpp.org/ftp/tsg_sa/TSG_SA/TS71/Report/</w:t>
        </w:r>
      </w:hyperlink>
      <w:r w:rsidR="005A1A4A" w:rsidRPr="00E221BA">
        <w:rPr>
          <w:rFonts w:ascii="Arial" w:hAnsi="Arial" w:cs="Arial"/>
        </w:rPr>
        <w:t>.</w:t>
      </w:r>
    </w:p>
    <w:p w:rsidR="00B6757A" w:rsidRPr="00E221BA" w:rsidRDefault="00B6757A" w:rsidP="00504B45">
      <w:pPr>
        <w:pStyle w:val="Heading1"/>
      </w:pPr>
      <w:r w:rsidRPr="00E221BA">
        <w:t>Summary</w:t>
      </w:r>
    </w:p>
    <w:p w:rsidR="005A1A4A" w:rsidRPr="00E221BA" w:rsidRDefault="001C4609" w:rsidP="001C4609">
      <w:pPr>
        <w:rPr>
          <w:rFonts w:ascii="Arial" w:hAnsi="Arial" w:cs="Arial"/>
        </w:rPr>
      </w:pPr>
      <w:r w:rsidRPr="00E221BA">
        <w:rPr>
          <w:rFonts w:ascii="Arial" w:hAnsi="Arial" w:cs="Arial"/>
        </w:rPr>
        <w:t xml:space="preserve">SA1 </w:t>
      </w:r>
      <w:r w:rsidR="00486640">
        <w:rPr>
          <w:rFonts w:ascii="Arial" w:hAnsi="Arial" w:cs="Arial"/>
        </w:rPr>
        <w:t xml:space="preserve">presented </w:t>
      </w:r>
      <w:r w:rsidR="003D1D32">
        <w:rPr>
          <w:rFonts w:ascii="Arial" w:hAnsi="Arial" w:cs="Arial"/>
        </w:rPr>
        <w:t>X</w:t>
      </w:r>
      <w:r w:rsidR="00486640">
        <w:rPr>
          <w:rFonts w:ascii="Arial" w:hAnsi="Arial" w:cs="Arial"/>
        </w:rPr>
        <w:t xml:space="preserve"> </w:t>
      </w:r>
      <w:r w:rsidRPr="00E221BA">
        <w:rPr>
          <w:rFonts w:ascii="Arial" w:hAnsi="Arial" w:cs="Arial"/>
        </w:rPr>
        <w:t>documents to SA for approval</w:t>
      </w:r>
      <w:r w:rsidR="00486640">
        <w:rPr>
          <w:rFonts w:ascii="Arial" w:hAnsi="Arial" w:cs="Arial"/>
        </w:rPr>
        <w:t>.</w:t>
      </w:r>
    </w:p>
    <w:p w:rsidR="006E433D" w:rsidRDefault="00FA3CA8" w:rsidP="006E433D">
      <w:pPr>
        <w:numPr>
          <w:ilvl w:val="0"/>
          <w:numId w:val="18"/>
        </w:numPr>
        <w:rPr>
          <w:rFonts w:ascii="Arial" w:hAnsi="Arial" w:cs="Arial"/>
        </w:rPr>
      </w:pPr>
      <w:r>
        <w:rPr>
          <w:rFonts w:ascii="Arial" w:hAnsi="Arial" w:cs="Arial"/>
        </w:rPr>
        <w:t>14</w:t>
      </w:r>
      <w:r w:rsidR="00486640">
        <w:rPr>
          <w:rFonts w:ascii="Arial" w:hAnsi="Arial" w:cs="Arial"/>
        </w:rPr>
        <w:t xml:space="preserve"> CR</w:t>
      </w:r>
      <w:r w:rsidR="00F02628">
        <w:rPr>
          <w:rFonts w:ascii="Arial" w:hAnsi="Arial" w:cs="Arial"/>
        </w:rPr>
        <w:t xml:space="preserve"> pack</w:t>
      </w:r>
      <w:r w:rsidR="00486640">
        <w:rPr>
          <w:rFonts w:ascii="Arial" w:hAnsi="Arial" w:cs="Arial"/>
        </w:rPr>
        <w:t>s were approved without revision</w:t>
      </w:r>
      <w:r w:rsidR="006E433D" w:rsidRPr="00E221BA">
        <w:rPr>
          <w:rFonts w:ascii="Arial" w:hAnsi="Arial" w:cs="Arial"/>
        </w:rPr>
        <w:t>;</w:t>
      </w:r>
    </w:p>
    <w:p w:rsidR="00486640" w:rsidRDefault="00626B41" w:rsidP="008E0DA3">
      <w:pPr>
        <w:numPr>
          <w:ilvl w:val="0"/>
          <w:numId w:val="18"/>
        </w:numPr>
        <w:rPr>
          <w:rFonts w:ascii="Arial" w:hAnsi="Arial" w:cs="Arial"/>
        </w:rPr>
      </w:pPr>
      <w:r>
        <w:rPr>
          <w:rFonts w:ascii="Arial" w:hAnsi="Arial" w:cs="Arial"/>
        </w:rPr>
        <w:t>3</w:t>
      </w:r>
      <w:r w:rsidR="00486640">
        <w:rPr>
          <w:rFonts w:ascii="Arial" w:hAnsi="Arial" w:cs="Arial"/>
        </w:rPr>
        <w:t xml:space="preserve"> WID</w:t>
      </w:r>
      <w:r w:rsidR="009C4B6C">
        <w:rPr>
          <w:rFonts w:ascii="Arial" w:hAnsi="Arial" w:cs="Arial"/>
        </w:rPr>
        <w:t>s</w:t>
      </w:r>
      <w:r w:rsidR="008E0DA3">
        <w:rPr>
          <w:rFonts w:ascii="Arial" w:hAnsi="Arial" w:cs="Arial"/>
        </w:rPr>
        <w:t xml:space="preserve"> </w:t>
      </w:r>
      <w:r w:rsidR="003720EB">
        <w:rPr>
          <w:rFonts w:ascii="Arial" w:hAnsi="Arial" w:cs="Arial"/>
        </w:rPr>
        <w:t>w</w:t>
      </w:r>
      <w:r w:rsidR="003C14B2">
        <w:rPr>
          <w:rFonts w:ascii="Arial" w:hAnsi="Arial" w:cs="Arial"/>
        </w:rPr>
        <w:t>ere</w:t>
      </w:r>
      <w:r w:rsidR="003720EB">
        <w:rPr>
          <w:rFonts w:ascii="Arial" w:hAnsi="Arial" w:cs="Arial"/>
        </w:rPr>
        <w:t xml:space="preserve"> </w:t>
      </w:r>
      <w:r w:rsidR="00486640">
        <w:rPr>
          <w:rFonts w:ascii="Arial" w:hAnsi="Arial" w:cs="Arial"/>
        </w:rPr>
        <w:t>approv</w:t>
      </w:r>
      <w:r w:rsidR="00AD540E">
        <w:rPr>
          <w:rFonts w:ascii="Arial" w:hAnsi="Arial" w:cs="Arial"/>
        </w:rPr>
        <w:t xml:space="preserve">ed </w:t>
      </w:r>
      <w:r w:rsidR="003C14B2">
        <w:rPr>
          <w:rFonts w:ascii="Arial" w:hAnsi="Arial" w:cs="Arial"/>
        </w:rPr>
        <w:t>without revision;</w:t>
      </w:r>
    </w:p>
    <w:p w:rsidR="00E9441D" w:rsidRDefault="00E9441D" w:rsidP="00E9441D">
      <w:pPr>
        <w:numPr>
          <w:ilvl w:val="0"/>
          <w:numId w:val="18"/>
        </w:numPr>
        <w:rPr>
          <w:rFonts w:ascii="Arial" w:hAnsi="Arial" w:cs="Arial"/>
        </w:rPr>
      </w:pPr>
      <w:r>
        <w:rPr>
          <w:rFonts w:ascii="Arial" w:hAnsi="Arial" w:cs="Arial"/>
        </w:rPr>
        <w:t>1 TS for approval was approved.</w:t>
      </w:r>
    </w:p>
    <w:p w:rsidR="00E9441D" w:rsidRDefault="00E9441D" w:rsidP="00E9441D">
      <w:pPr>
        <w:numPr>
          <w:ilvl w:val="0"/>
          <w:numId w:val="18"/>
        </w:numPr>
        <w:rPr>
          <w:rFonts w:ascii="Arial" w:hAnsi="Arial" w:cs="Arial"/>
        </w:rPr>
      </w:pPr>
      <w:r>
        <w:rPr>
          <w:rFonts w:ascii="Arial" w:hAnsi="Arial" w:cs="Arial"/>
        </w:rPr>
        <w:t>1 TR for approval was approved.</w:t>
      </w:r>
    </w:p>
    <w:p w:rsidR="00E9441D" w:rsidRDefault="00FA7A74" w:rsidP="00E9441D">
      <w:pPr>
        <w:numPr>
          <w:ilvl w:val="0"/>
          <w:numId w:val="18"/>
        </w:numPr>
        <w:rPr>
          <w:rFonts w:ascii="Arial" w:hAnsi="Arial" w:cs="Arial"/>
        </w:rPr>
      </w:pPr>
      <w:r>
        <w:rPr>
          <w:rFonts w:ascii="Arial" w:hAnsi="Arial" w:cs="Arial"/>
        </w:rPr>
        <w:t>3</w:t>
      </w:r>
      <w:r w:rsidR="00E9441D">
        <w:rPr>
          <w:rFonts w:ascii="Arial" w:hAnsi="Arial" w:cs="Arial"/>
        </w:rPr>
        <w:t xml:space="preserve"> TSs for information were noted.</w:t>
      </w:r>
    </w:p>
    <w:p w:rsidR="00E9441D" w:rsidRDefault="00FA7A74" w:rsidP="00E9441D">
      <w:pPr>
        <w:numPr>
          <w:ilvl w:val="0"/>
          <w:numId w:val="18"/>
        </w:numPr>
        <w:rPr>
          <w:rFonts w:ascii="Arial" w:hAnsi="Arial" w:cs="Arial"/>
        </w:rPr>
      </w:pPr>
      <w:r>
        <w:rPr>
          <w:rFonts w:ascii="Arial" w:hAnsi="Arial" w:cs="Arial"/>
        </w:rPr>
        <w:t>4</w:t>
      </w:r>
      <w:r w:rsidR="00E9441D">
        <w:rPr>
          <w:rFonts w:ascii="Arial" w:hAnsi="Arial" w:cs="Arial"/>
        </w:rPr>
        <w:t xml:space="preserve"> TRs for information were noted.</w:t>
      </w:r>
    </w:p>
    <w:p w:rsidR="00626B41" w:rsidRDefault="00FA7A74" w:rsidP="008E0DA3">
      <w:pPr>
        <w:numPr>
          <w:ilvl w:val="0"/>
          <w:numId w:val="18"/>
        </w:numPr>
        <w:rPr>
          <w:rFonts w:ascii="Arial" w:hAnsi="Arial" w:cs="Arial"/>
        </w:rPr>
      </w:pPr>
      <w:r>
        <w:rPr>
          <w:rFonts w:ascii="Arial" w:hAnsi="Arial" w:cs="Arial"/>
        </w:rPr>
        <w:t>5</w:t>
      </w:r>
      <w:r w:rsidR="00626B41">
        <w:rPr>
          <w:rFonts w:ascii="Arial" w:hAnsi="Arial" w:cs="Arial"/>
        </w:rPr>
        <w:t xml:space="preserve"> Exception sheets were approved without revision</w:t>
      </w:r>
    </w:p>
    <w:p w:rsidR="00BE7DD9" w:rsidRDefault="00BE7DD9" w:rsidP="00884B2D">
      <w:pPr>
        <w:spacing w:after="0" w:line="240" w:lineRule="auto"/>
        <w:rPr>
          <w:rFonts w:ascii="Arial" w:hAnsi="Arial" w:cs="Arial"/>
        </w:rPr>
      </w:pPr>
    </w:p>
    <w:p w:rsidR="00840E8C" w:rsidRPr="00E221BA" w:rsidRDefault="00840E8C" w:rsidP="00504B45">
      <w:pPr>
        <w:pStyle w:val="Heading1"/>
      </w:pPr>
      <w:r w:rsidRPr="00E221BA">
        <w:t>SA1 Status Report</w:t>
      </w:r>
    </w:p>
    <w:p w:rsidR="004A241B" w:rsidRDefault="00247AE8" w:rsidP="00247AE8">
      <w:pPr>
        <w:rPr>
          <w:rFonts w:ascii="Arial" w:hAnsi="Arial" w:cs="Arial"/>
          <w:lang w:eastAsia="es-ES"/>
        </w:rPr>
      </w:pPr>
      <w:r w:rsidRPr="00E221BA">
        <w:rPr>
          <w:rFonts w:ascii="Arial" w:hAnsi="Arial" w:cs="Arial"/>
          <w:lang w:eastAsia="es-ES"/>
        </w:rPr>
        <w:t xml:space="preserve">The SA1 Status Report in </w:t>
      </w:r>
      <w:r w:rsidR="00486640" w:rsidRPr="00486640">
        <w:rPr>
          <w:rFonts w:ascii="Arial" w:hAnsi="Arial" w:cs="Arial"/>
          <w:lang w:eastAsia="es-ES"/>
        </w:rPr>
        <w:t>SP-1</w:t>
      </w:r>
      <w:r w:rsidR="003D1D32">
        <w:rPr>
          <w:rFonts w:ascii="Arial" w:hAnsi="Arial" w:cs="Arial"/>
          <w:lang w:eastAsia="es-ES"/>
        </w:rPr>
        <w:t>6</w:t>
      </w:r>
      <w:r w:rsidR="00486640" w:rsidRPr="00486640">
        <w:rPr>
          <w:rFonts w:ascii="Arial" w:hAnsi="Arial" w:cs="Arial"/>
          <w:lang w:eastAsia="es-ES"/>
        </w:rPr>
        <w:t>0</w:t>
      </w:r>
      <w:r w:rsidR="00FA3CA8">
        <w:rPr>
          <w:rFonts w:ascii="Arial" w:hAnsi="Arial" w:cs="Arial"/>
          <w:lang w:eastAsia="es-ES"/>
        </w:rPr>
        <w:t>090</w:t>
      </w:r>
      <w:r w:rsidR="00B74B5E">
        <w:rPr>
          <w:rFonts w:ascii="Arial" w:hAnsi="Arial" w:cs="Arial"/>
          <w:lang w:eastAsia="es-ES"/>
        </w:rPr>
        <w:t xml:space="preserve"> </w:t>
      </w:r>
      <w:r w:rsidRPr="00E221BA">
        <w:rPr>
          <w:rFonts w:ascii="Arial" w:hAnsi="Arial" w:cs="Arial"/>
          <w:lang w:eastAsia="es-ES"/>
        </w:rPr>
        <w:t xml:space="preserve">was presented for information and was </w:t>
      </w:r>
      <w:proofErr w:type="gramStart"/>
      <w:r w:rsidRPr="00E221BA">
        <w:rPr>
          <w:rFonts w:ascii="Arial" w:hAnsi="Arial" w:cs="Arial"/>
          <w:lang w:eastAsia="es-ES"/>
        </w:rPr>
        <w:t>Noted</w:t>
      </w:r>
      <w:proofErr w:type="gramEnd"/>
      <w:r w:rsidRPr="00E221BA">
        <w:rPr>
          <w:rFonts w:ascii="Arial" w:hAnsi="Arial" w:cs="Arial"/>
          <w:lang w:eastAsia="es-ES"/>
        </w:rPr>
        <w:t>.</w:t>
      </w:r>
    </w:p>
    <w:p w:rsidR="0000550F" w:rsidRDefault="0000550F" w:rsidP="00247AE8">
      <w:pPr>
        <w:rPr>
          <w:rFonts w:ascii="Arial" w:hAnsi="Arial" w:cs="Arial"/>
          <w:lang w:eastAsia="es-ES"/>
        </w:rPr>
      </w:pPr>
      <w:r>
        <w:rPr>
          <w:rFonts w:ascii="Arial" w:hAnsi="Arial" w:cs="Arial"/>
          <w:lang w:eastAsia="es-ES"/>
        </w:rPr>
        <w:t xml:space="preserve">The working agreement declared during SA WG1#73 </w:t>
      </w:r>
      <w:r w:rsidRPr="0000550F">
        <w:rPr>
          <w:rFonts w:ascii="Arial" w:hAnsi="Arial" w:cs="Arial"/>
          <w:lang w:eastAsia="es-ES"/>
        </w:rPr>
        <w:t xml:space="preserve">"The 3GPP System shall support a secure mechanism to remotely provision an </w:t>
      </w:r>
      <w:proofErr w:type="spellStart"/>
      <w:r w:rsidRPr="0000550F">
        <w:rPr>
          <w:rFonts w:ascii="Arial" w:hAnsi="Arial" w:cs="Arial"/>
          <w:lang w:eastAsia="es-ES"/>
        </w:rPr>
        <w:t>IoT</w:t>
      </w:r>
      <w:proofErr w:type="spellEnd"/>
      <w:r w:rsidRPr="0000550F">
        <w:rPr>
          <w:rFonts w:ascii="Arial" w:hAnsi="Arial" w:cs="Arial"/>
          <w:lang w:eastAsia="es-ES"/>
        </w:rPr>
        <w:t xml:space="preserve"> </w:t>
      </w:r>
      <w:proofErr w:type="gramStart"/>
      <w:r w:rsidRPr="0000550F">
        <w:rPr>
          <w:rFonts w:ascii="Arial" w:hAnsi="Arial" w:cs="Arial"/>
          <w:lang w:eastAsia="es-ES"/>
        </w:rPr>
        <w:t>device, that</w:t>
      </w:r>
      <w:proofErr w:type="gramEnd"/>
      <w:r w:rsidRPr="0000550F">
        <w:rPr>
          <w:rFonts w:ascii="Arial" w:hAnsi="Arial" w:cs="Arial"/>
          <w:lang w:eastAsia="es-ES"/>
        </w:rPr>
        <w:t xml:space="preserve"> has not been pre-provisioned with its 3GPP subscription credentials"</w:t>
      </w:r>
      <w:r>
        <w:rPr>
          <w:rFonts w:ascii="Arial" w:hAnsi="Arial" w:cs="Arial"/>
          <w:lang w:eastAsia="es-ES"/>
        </w:rPr>
        <w:t xml:space="preserve"> was not challenged</w:t>
      </w:r>
      <w:r w:rsidR="00627BBB">
        <w:rPr>
          <w:rFonts w:ascii="Arial" w:hAnsi="Arial" w:cs="Arial"/>
          <w:lang w:eastAsia="es-ES"/>
        </w:rPr>
        <w:t xml:space="preserve"> and </w:t>
      </w:r>
      <w:r w:rsidR="00627BBB" w:rsidRPr="00627BBB">
        <w:rPr>
          <w:rFonts w:ascii="Arial" w:hAnsi="Arial" w:cs="Arial"/>
          <w:b/>
          <w:lang w:eastAsia="es-ES"/>
        </w:rPr>
        <w:t>the agreement is confirmed</w:t>
      </w:r>
      <w:r>
        <w:rPr>
          <w:rFonts w:ascii="Arial" w:hAnsi="Arial" w:cs="Arial"/>
          <w:lang w:eastAsia="es-ES"/>
        </w:rPr>
        <w:t>.</w:t>
      </w:r>
    </w:p>
    <w:p w:rsidR="00627BBB" w:rsidRPr="00627BBB" w:rsidRDefault="00627BBB" w:rsidP="00247AE8">
      <w:pPr>
        <w:rPr>
          <w:rFonts w:ascii="Arial" w:hAnsi="Arial" w:cs="Arial"/>
          <w:lang w:eastAsia="es-ES"/>
        </w:rPr>
      </w:pPr>
      <w:proofErr w:type="spellStart"/>
      <w:r w:rsidRPr="00627BBB">
        <w:rPr>
          <w:rFonts w:ascii="Arial" w:hAnsi="Arial" w:cs="Arial"/>
          <w:lang w:eastAsia="es-ES"/>
        </w:rPr>
        <w:t>MediaTek</w:t>
      </w:r>
      <w:proofErr w:type="spellEnd"/>
      <w:r w:rsidRPr="00627BBB">
        <w:rPr>
          <w:rFonts w:ascii="Arial" w:hAnsi="Arial" w:cs="Arial"/>
          <w:lang w:eastAsia="es-ES"/>
        </w:rPr>
        <w:t xml:space="preserve"> commented that the </w:t>
      </w:r>
      <w:r>
        <w:rPr>
          <w:rFonts w:ascii="Arial" w:hAnsi="Arial" w:cs="Arial"/>
          <w:lang w:eastAsia="es-ES"/>
        </w:rPr>
        <w:t>FS_</w:t>
      </w:r>
      <w:r w:rsidRPr="00627BBB">
        <w:rPr>
          <w:rFonts w:ascii="Arial" w:hAnsi="Arial" w:cs="Arial"/>
          <w:lang w:eastAsia="es-ES"/>
        </w:rPr>
        <w:t xml:space="preserve">SMARTER studies are still ongoing even though Rel-14 is closing for Stage 1. The SA WG1 Chairman replied that the studies can complete in Rel-15 where the normative SMARTER work will be done. The Work Plan manager commented that the study is currently included in Release 14 and suggested this remain in Rel-14. </w:t>
      </w:r>
      <w:r w:rsidRPr="00627BBB">
        <w:rPr>
          <w:rFonts w:ascii="Arial" w:hAnsi="Arial" w:cs="Arial"/>
          <w:b/>
          <w:lang w:eastAsia="es-ES"/>
        </w:rPr>
        <w:t xml:space="preserve">SA WG1 was asked to try to </w:t>
      </w:r>
      <w:r w:rsidRPr="00627BBB">
        <w:rPr>
          <w:rFonts w:ascii="Arial" w:hAnsi="Arial" w:cs="Arial"/>
          <w:b/>
          <w:lang w:eastAsia="es-ES"/>
        </w:rPr>
        <w:lastRenderedPageBreak/>
        <w:t>complete the TRs as part of Rel</w:t>
      </w:r>
      <w:r>
        <w:rPr>
          <w:rFonts w:ascii="Arial" w:hAnsi="Arial" w:cs="Arial"/>
          <w:b/>
          <w:lang w:eastAsia="es-ES"/>
        </w:rPr>
        <w:t>-</w:t>
      </w:r>
      <w:r w:rsidRPr="00627BBB">
        <w:rPr>
          <w:rFonts w:ascii="Arial" w:hAnsi="Arial" w:cs="Arial"/>
          <w:b/>
          <w:lang w:eastAsia="es-ES"/>
        </w:rPr>
        <w:t>14.</w:t>
      </w:r>
      <w:r>
        <w:rPr>
          <w:rFonts w:ascii="Arial" w:hAnsi="Arial" w:cs="Arial"/>
          <w:lang w:eastAsia="es-ES"/>
        </w:rPr>
        <w:t xml:space="preserve"> This implies that the TRs should be approved with Rel-14 on the cover and a Rel-14 version number.</w:t>
      </w:r>
    </w:p>
    <w:p w:rsidR="00CE31EE" w:rsidRPr="00E221BA" w:rsidRDefault="00C31F4A" w:rsidP="00CE31EE">
      <w:pPr>
        <w:pStyle w:val="Heading1"/>
      </w:pPr>
      <w:r>
        <w:t>I</w:t>
      </w:r>
      <w:r w:rsidR="00CE31EE">
        <w:t>tems</w:t>
      </w:r>
      <w:r>
        <w:t xml:space="preserve"> of interest to SA1</w:t>
      </w:r>
    </w:p>
    <w:p w:rsidR="00511E38" w:rsidRDefault="003D1D32" w:rsidP="005130DC">
      <w:pPr>
        <w:pStyle w:val="Heading2"/>
      </w:pPr>
      <w:r>
        <w:t>I-WLAN specifications</w:t>
      </w:r>
    </w:p>
    <w:p w:rsidR="00F02628" w:rsidRDefault="00FA7A74" w:rsidP="00511E38">
      <w:pPr>
        <w:pStyle w:val="BodyText"/>
      </w:pPr>
      <w:r>
        <w:t xml:space="preserve">There was </w:t>
      </w:r>
      <w:proofErr w:type="gramStart"/>
      <w:r>
        <w:t>an i</w:t>
      </w:r>
      <w:r w:rsidR="003D1D32">
        <w:t>ncoming</w:t>
      </w:r>
      <w:proofErr w:type="gramEnd"/>
      <w:r w:rsidR="003D1D32">
        <w:t xml:space="preserve"> LS from CT1 on </w:t>
      </w:r>
      <w:r>
        <w:t xml:space="preserve">whether </w:t>
      </w:r>
      <w:r w:rsidR="003D1D32">
        <w:t xml:space="preserve">I-WLAN specifications </w:t>
      </w:r>
      <w:r>
        <w:t xml:space="preserve">should be promoted </w:t>
      </w:r>
      <w:r w:rsidR="003D1D32">
        <w:t>towards Release 13</w:t>
      </w:r>
      <w:r w:rsidR="008A2220">
        <w:t>.</w:t>
      </w:r>
      <w:r w:rsidR="005D4544">
        <w:t xml:space="preserve"> </w:t>
      </w:r>
      <w:r>
        <w:t xml:space="preserve">A reply </w:t>
      </w:r>
      <w:r w:rsidR="005D4544">
        <w:t xml:space="preserve">LS from SA </w:t>
      </w:r>
      <w:r>
        <w:t xml:space="preserve">was agreed </w:t>
      </w:r>
      <w:r w:rsidR="005D4544">
        <w:t>in SP-160228.</w:t>
      </w:r>
    </w:p>
    <w:p w:rsidR="00C177FA" w:rsidRDefault="00C177FA" w:rsidP="00511E38">
      <w:pPr>
        <w:pStyle w:val="BodyText"/>
      </w:pPr>
    </w:p>
    <w:p w:rsidR="00C177FA" w:rsidRDefault="00CC5617" w:rsidP="00511E38">
      <w:pPr>
        <w:pStyle w:val="BodyText"/>
      </w:pPr>
      <w:r>
        <w:t>There are d</w:t>
      </w:r>
      <w:r w:rsidR="00C177FA">
        <w:t xml:space="preserve">ifferent ways how </w:t>
      </w:r>
      <w:r>
        <w:t xml:space="preserve">the discontinuation of I-WLAN </w:t>
      </w:r>
      <w:r w:rsidR="00C177FA">
        <w:t xml:space="preserve">is treated in different </w:t>
      </w:r>
      <w:r>
        <w:t xml:space="preserve">working </w:t>
      </w:r>
      <w:r w:rsidR="00C177FA">
        <w:t xml:space="preserve">groups. </w:t>
      </w:r>
      <w:r>
        <w:t>There are differences at which release I-WLAN is stopped</w:t>
      </w:r>
      <w:r w:rsidR="00C177FA">
        <w:t xml:space="preserve">, and </w:t>
      </w:r>
      <w:r>
        <w:t xml:space="preserve">there </w:t>
      </w:r>
      <w:r w:rsidR="00C177FA">
        <w:t xml:space="preserve">different procedures on what to do with specifications that are no longer maintained, or are withdrawn. E.g. </w:t>
      </w:r>
      <w:r>
        <w:t xml:space="preserve">in </w:t>
      </w:r>
      <w:r w:rsidR="00C177FA">
        <w:t>the SA1 spec</w:t>
      </w:r>
      <w:r>
        <w:t>ification</w:t>
      </w:r>
      <w:r w:rsidR="00C177FA">
        <w:t xml:space="preserve"> on I-WLAN</w:t>
      </w:r>
      <w:r>
        <w:t>, a statement is added to the scope that this specification is</w:t>
      </w:r>
      <w:r w:rsidR="00C177FA">
        <w:t xml:space="preserve"> no</w:t>
      </w:r>
      <w:r>
        <w:t xml:space="preserve"> longer</w:t>
      </w:r>
      <w:r w:rsidR="00C177FA">
        <w:t xml:space="preserve"> maintained. However, MCC still promotes the spec</w:t>
      </w:r>
      <w:r>
        <w:t>ification</w:t>
      </w:r>
      <w:r w:rsidR="00C177FA">
        <w:t xml:space="preserve"> to new releases.</w:t>
      </w:r>
      <w:r w:rsidR="005E6D52">
        <w:t xml:space="preserve"> There seems to be no agreed procedure on how to decide on, and what to then do with discontinuation of Technical Specifications.</w:t>
      </w:r>
    </w:p>
    <w:p w:rsidR="005E6D52" w:rsidRDefault="005E6D52" w:rsidP="00511E38">
      <w:pPr>
        <w:pStyle w:val="BodyText"/>
      </w:pPr>
    </w:p>
    <w:p w:rsidR="00C177FA" w:rsidRPr="00511E38" w:rsidRDefault="005E6D52" w:rsidP="00511E38">
      <w:pPr>
        <w:pStyle w:val="BodyText"/>
      </w:pPr>
      <w:r>
        <w:t>The decision wa</w:t>
      </w:r>
      <w:r w:rsidR="003D1D32">
        <w:t>s to</w:t>
      </w:r>
      <w:r w:rsidR="00C177FA">
        <w:t xml:space="preserve"> inform CT1 that they should for the moment not promote the TS. </w:t>
      </w:r>
      <w:r>
        <w:t xml:space="preserve">3GPP </w:t>
      </w:r>
      <w:r w:rsidR="00C177FA">
        <w:t xml:space="preserve">SA will come up with a procedure on what to do with specifications that are </w:t>
      </w:r>
      <w:proofErr w:type="gramStart"/>
      <w:r w:rsidR="00C177FA">
        <w:t>discontinued/withdrawn</w:t>
      </w:r>
      <w:proofErr w:type="gramEnd"/>
      <w:r w:rsidR="00C177FA">
        <w:t>.</w:t>
      </w:r>
    </w:p>
    <w:p w:rsidR="00EE33E9" w:rsidRDefault="003D1D32" w:rsidP="00EE33E9">
      <w:pPr>
        <w:pStyle w:val="Heading2"/>
      </w:pPr>
      <w:r>
        <w:t>Wearables WID</w:t>
      </w:r>
    </w:p>
    <w:p w:rsidR="002221E2" w:rsidRDefault="00627BBB" w:rsidP="00EE4B92">
      <w:pPr>
        <w:pStyle w:val="BodyText"/>
      </w:pPr>
      <w:r>
        <w:t xml:space="preserve">A new SA1 WID on Wearable device using LTE was proposed as a company contribution in SP-160134. This WID was revised via SP-160195 and SP-160219, into SP-160231 which was approved. The title of the WID is </w:t>
      </w:r>
      <w:r w:rsidR="00FA7A74">
        <w:rPr>
          <w:rFonts w:hint="eastAsia"/>
          <w:lang w:eastAsia="zh-CN"/>
        </w:rPr>
        <w:t>Remote UE access via relay UE</w:t>
      </w:r>
      <w:r w:rsidR="00FA7A74">
        <w:rPr>
          <w:lang w:eastAsia="zh-CN"/>
        </w:rPr>
        <w:t>, with acronym REAR. Completion is expected by SA#72 (June 2016). Rapporteur is provided by Huawei.</w:t>
      </w:r>
    </w:p>
    <w:p w:rsidR="00F939B6" w:rsidRDefault="003D1D32" w:rsidP="00F939B6">
      <w:pPr>
        <w:pStyle w:val="Heading2"/>
      </w:pPr>
      <w:r>
        <w:t>SA-RAN coordination on Next Generation Architecture</w:t>
      </w:r>
    </w:p>
    <w:p w:rsidR="00F939B6" w:rsidRDefault="005E6D52" w:rsidP="00EE4B92">
      <w:pPr>
        <w:pStyle w:val="BodyText"/>
      </w:pPr>
      <w:r>
        <w:t>Erik Guttman (chair 3GPP SA) presented a plan for SA-RAN coordination on Next Generation Architecture</w:t>
      </w:r>
      <w:r w:rsidR="009D7C96">
        <w:t xml:space="preserve"> in SP-160003</w:t>
      </w:r>
      <w:r>
        <w:t xml:space="preserve">. </w:t>
      </w:r>
      <w:r w:rsidR="009D7C96">
        <w:t xml:space="preserve">The focus is on collaboration between different WGs whose work will impact Next Generation </w:t>
      </w:r>
      <w:r w:rsidR="009D7C96">
        <w:rPr>
          <w:i/>
        </w:rPr>
        <w:t xml:space="preserve">Architecture </w:t>
      </w:r>
      <w:r w:rsidR="009D7C96">
        <w:t xml:space="preserve">(i.e. RAN WGs, SA2, SA3, </w:t>
      </w:r>
      <w:proofErr w:type="spellStart"/>
      <w:r w:rsidR="009D7C96">
        <w:t>etc</w:t>
      </w:r>
      <w:proofErr w:type="spellEnd"/>
      <w:r w:rsidR="009D7C96">
        <w:t xml:space="preserve">). Plan is to address the collaboration in </w:t>
      </w:r>
      <w:proofErr w:type="gramStart"/>
      <w:r w:rsidR="009D7C96">
        <w:t>a the</w:t>
      </w:r>
      <w:proofErr w:type="gramEnd"/>
      <w:r w:rsidR="009D7C96">
        <w:t xml:space="preserve"> form of one or more Next Generation Architecture WIDs, to be approved at SA#74 (Dec 2016). This i</w:t>
      </w:r>
      <w:r w:rsidR="003D1D32">
        <w:t xml:space="preserve">mplies that there </w:t>
      </w:r>
      <w:r w:rsidR="009D7C96">
        <w:t>will be</w:t>
      </w:r>
      <w:r w:rsidR="003D1D32">
        <w:t xml:space="preserve"> no </w:t>
      </w:r>
      <w:r w:rsidR="00FB45E4">
        <w:t>SA-RAN workshop</w:t>
      </w:r>
      <w:r w:rsidR="009D7C96">
        <w:t xml:space="preserve"> on Next Generation Architecture as was originally planned.</w:t>
      </w:r>
    </w:p>
    <w:p w:rsidR="00FB45E4" w:rsidRDefault="00FB45E4" w:rsidP="00EE4B92">
      <w:pPr>
        <w:pStyle w:val="BodyText"/>
      </w:pPr>
    </w:p>
    <w:p w:rsidR="00FB45E4" w:rsidRDefault="00FB45E4" w:rsidP="00FB45E4">
      <w:pPr>
        <w:pStyle w:val="Heading2"/>
      </w:pPr>
      <w:r>
        <w:t>Incoming LS on GSM-R</w:t>
      </w:r>
    </w:p>
    <w:p w:rsidR="00FF1B8E" w:rsidRDefault="009D7C96" w:rsidP="00FB45E4">
      <w:pPr>
        <w:pStyle w:val="BodyText"/>
      </w:pPr>
      <w:r>
        <w:t>A liaison statement was received from ETSI TC-RT</w:t>
      </w:r>
      <w:r w:rsidR="00FF1B8E">
        <w:t xml:space="preserve"> NG2R with a request for collaboration with 3GPP Future Railways Mobile Communications System (SP-160176). </w:t>
      </w:r>
    </w:p>
    <w:p w:rsidR="00FF1B8E" w:rsidRDefault="00FF1B8E" w:rsidP="00FB45E4">
      <w:pPr>
        <w:pStyle w:val="BodyText"/>
      </w:pPr>
    </w:p>
    <w:p w:rsidR="00FF1B8E" w:rsidRDefault="00FF1B8E" w:rsidP="00FB45E4">
      <w:pPr>
        <w:pStyle w:val="BodyText"/>
        <w:rPr>
          <w:rFonts w:cs="Arial"/>
        </w:rPr>
      </w:pPr>
      <w:r>
        <w:rPr>
          <w:rFonts w:cs="Arial"/>
        </w:rPr>
        <w:t xml:space="preserve">It was noted that the requirements for FRMCS are partially covered by the existing Mission Critical Service requirement specifications. What additional aspects need to be added for FRMCS to the already available 3GPP (Mission Critical) service specifications should be discussed in 3GPP SA1. That works best if FRMCS experts attend the 3GPP SA1 meetings. </w:t>
      </w:r>
    </w:p>
    <w:p w:rsidR="00FF1B8E" w:rsidRDefault="00FF1B8E" w:rsidP="00FB45E4">
      <w:pPr>
        <w:pStyle w:val="BodyText"/>
        <w:rPr>
          <w:rFonts w:cs="Arial"/>
        </w:rPr>
      </w:pPr>
    </w:p>
    <w:p w:rsidR="00FB45E4" w:rsidRDefault="00FF1B8E" w:rsidP="00FB45E4">
      <w:pPr>
        <w:pStyle w:val="BodyText"/>
      </w:pPr>
      <w:r>
        <w:t>A reply LS was sent from 3GPP SA to ask ETSI TC-RT NG2R (SP-160230) to bring FRMCS related requirements to 3GPP SA1.</w:t>
      </w:r>
    </w:p>
    <w:p w:rsidR="003138DA" w:rsidRDefault="003138DA" w:rsidP="003138DA">
      <w:pPr>
        <w:pStyle w:val="BodyText"/>
      </w:pPr>
    </w:p>
    <w:p w:rsidR="00D5298A" w:rsidRDefault="00D5298A" w:rsidP="00D5298A">
      <w:pPr>
        <w:pStyle w:val="Heading2"/>
      </w:pPr>
      <w:r>
        <w:t xml:space="preserve">Incoming LS on </w:t>
      </w:r>
      <w:r w:rsidR="0063455F">
        <w:t>V2X</w:t>
      </w:r>
    </w:p>
    <w:p w:rsidR="00D5298A" w:rsidRDefault="0063455F" w:rsidP="00D5298A">
      <w:pPr>
        <w:pStyle w:val="BodyText"/>
      </w:pPr>
      <w:r>
        <w:t>In SP-160150</w:t>
      </w:r>
      <w:r w:rsidR="00367A2E">
        <w:t xml:space="preserve">, a reply LS was received from TTC regarding LTE support for V2X services, with feedback on our 3GPP TR 22.885. </w:t>
      </w:r>
      <w:r>
        <w:t xml:space="preserve">The LS </w:t>
      </w:r>
      <w:r w:rsidR="00367A2E">
        <w:t>wa</w:t>
      </w:r>
      <w:r>
        <w:t>s forwarded to SA1 for consideration.</w:t>
      </w:r>
    </w:p>
    <w:p w:rsidR="00D5298A" w:rsidRDefault="00D5298A" w:rsidP="003138DA">
      <w:pPr>
        <w:pStyle w:val="BodyText"/>
      </w:pPr>
    </w:p>
    <w:p w:rsidR="00B94247" w:rsidRDefault="00B94247" w:rsidP="00B94247">
      <w:pPr>
        <w:pStyle w:val="Heading2"/>
      </w:pPr>
      <w:r>
        <w:t>Unlicensed Spectrum Offloading System enhancements</w:t>
      </w:r>
    </w:p>
    <w:p w:rsidR="00B94247" w:rsidRDefault="00B94247" w:rsidP="00B94247">
      <w:pPr>
        <w:pStyle w:val="BodyText"/>
      </w:pPr>
      <w:r>
        <w:t xml:space="preserve">The CR pack in SP-160116 was discussed. </w:t>
      </w:r>
      <w:r w:rsidRPr="00B94247">
        <w:t xml:space="preserve">Intel commented that there was a misleading list of unlicensed accesses in 22.101 CR0512R2. It is </w:t>
      </w:r>
      <w:proofErr w:type="gramStart"/>
      <w:r w:rsidRPr="00B94247">
        <w:t>a common understanding that in 22.101 CR0512R2, clause 32.1, the list of unlicensed accesses are</w:t>
      </w:r>
      <w:proofErr w:type="gramEnd"/>
      <w:r w:rsidRPr="00B94247">
        <w:t xml:space="preserve"> examples only and not intended to be comprehensive. </w:t>
      </w:r>
      <w:proofErr w:type="spellStart"/>
      <w:r w:rsidRPr="00B94247">
        <w:t>MediaTek</w:t>
      </w:r>
      <w:proofErr w:type="spellEnd"/>
      <w:r w:rsidRPr="00B94247">
        <w:t xml:space="preserve"> Inc. commented that the CRs make the use of unlicensed spectrum generic, indicating the above as examples only. This means the CRs go beyond the approved scope of the WID. SA WG1 was asked to restrict the scope of these changes to that of the approved WID onl</w:t>
      </w:r>
      <w:r>
        <w:t>y. These CRs were then approved</w:t>
      </w:r>
      <w:r>
        <w:t>.</w:t>
      </w:r>
    </w:p>
    <w:p w:rsidR="00B94247" w:rsidRDefault="00B94247" w:rsidP="003138DA">
      <w:pPr>
        <w:pStyle w:val="BodyText"/>
      </w:pPr>
    </w:p>
    <w:p w:rsidR="00803593" w:rsidRPr="00E221BA" w:rsidRDefault="00484FBD" w:rsidP="00504B45">
      <w:pPr>
        <w:pStyle w:val="Heading1"/>
      </w:pPr>
      <w:r>
        <w:t>5</w:t>
      </w:r>
      <w:r w:rsidR="00803593" w:rsidRPr="00E221BA">
        <w:tab/>
      </w:r>
      <w:r w:rsidR="00C94E00" w:rsidRPr="00E221BA">
        <w:t>Status of SA1-related documents</w:t>
      </w:r>
    </w:p>
    <w:p w:rsidR="00A74CF7" w:rsidRPr="003E5864" w:rsidRDefault="005853E0" w:rsidP="00840E8C">
      <w:pPr>
        <w:rPr>
          <w:rFonts w:ascii="Arial" w:hAnsi="Arial" w:cs="Arial"/>
          <w:lang w:val="fr-FR"/>
        </w:rPr>
      </w:pPr>
      <w:r w:rsidRPr="00B94247">
        <w:rPr>
          <w:rFonts w:ascii="Arial" w:hAnsi="Arial" w:cs="Arial"/>
          <w:lang w:val="en-US"/>
        </w:rPr>
        <w:t>D</w:t>
      </w:r>
      <w:r w:rsidR="00A74CF7" w:rsidRPr="00B94247">
        <w:rPr>
          <w:rFonts w:ascii="Arial" w:hAnsi="Arial" w:cs="Arial"/>
          <w:lang w:val="en-US"/>
        </w:rPr>
        <w:t>ocuments</w:t>
      </w:r>
      <w:r w:rsidR="00A74CF7" w:rsidRPr="00B94247">
        <w:rPr>
          <w:rFonts w:ascii="Arial" w:hAnsi="Arial" w:cs="Arial"/>
          <w:bCs/>
          <w:lang w:val="en-US"/>
        </w:rPr>
        <w:t xml:space="preserve"> </w:t>
      </w:r>
      <w:r w:rsidRPr="00B94247">
        <w:rPr>
          <w:rFonts w:ascii="Arial" w:hAnsi="Arial" w:cs="Arial"/>
          <w:lang w:val="en-US"/>
        </w:rPr>
        <w:t xml:space="preserve">available </w:t>
      </w:r>
      <w:r w:rsidR="00A74CF7" w:rsidRPr="00B94247">
        <w:rPr>
          <w:rFonts w:ascii="Arial" w:hAnsi="Arial" w:cs="Arial"/>
          <w:lang w:val="en-US"/>
        </w:rPr>
        <w:t xml:space="preserve">at </w:t>
      </w:r>
      <w:hyperlink r:id="rId10" w:history="1">
        <w:r w:rsidR="00033515" w:rsidRPr="0000550F">
          <w:rPr>
            <w:rStyle w:val="Hyperlink"/>
            <w:rFonts w:ascii="Arial" w:hAnsi="Arial" w:cs="Arial"/>
            <w:lang w:val="fr-FR"/>
          </w:rPr>
          <w:t>ht</w:t>
        </w:r>
        <w:r w:rsidR="00033515">
          <w:rPr>
            <w:rStyle w:val="Hyperlink"/>
            <w:rFonts w:ascii="Arial" w:hAnsi="Arial" w:cs="Arial"/>
            <w:lang w:val="fr-FR"/>
          </w:rPr>
          <w:t>tp://www.3gpp.org/ftp/tsg_sa/TSG_SA/TSGS_71/Docs/</w:t>
        </w:r>
      </w:hyperlink>
      <w:r w:rsidR="00DA57E6" w:rsidRPr="003E5864">
        <w:rPr>
          <w:rFonts w:ascii="Arial" w:hAnsi="Arial" w:cs="Arial"/>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AD745D">
        <w:trPr>
          <w:trHeight w:val="20"/>
        </w:trPr>
        <w:tc>
          <w:tcPr>
            <w:tcW w:w="95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proofErr w:type="spellStart"/>
            <w:r w:rsidRPr="00D019AE">
              <w:rPr>
                <w:rFonts w:ascii="Arial" w:hAnsi="Arial" w:cs="Arial"/>
                <w:b/>
                <w:sz w:val="16"/>
                <w:szCs w:val="16"/>
              </w:rPr>
              <w:lastRenderedPageBreak/>
              <w:t>Tdoc</w:t>
            </w:r>
            <w:proofErr w:type="spellEnd"/>
            <w:r w:rsidRPr="00D019AE">
              <w:rPr>
                <w:rFonts w:ascii="Arial" w:hAnsi="Arial" w:cs="Arial"/>
                <w:b/>
                <w:sz w:val="16"/>
                <w:szCs w:val="16"/>
              </w:rPr>
              <w:t xml:space="preserve"> No.</w:t>
            </w:r>
          </w:p>
        </w:tc>
        <w:tc>
          <w:tcPr>
            <w:tcW w:w="2437"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 xml:space="preserve">SA1 </w:t>
            </w:r>
            <w:proofErr w:type="spellStart"/>
            <w:r w:rsidRPr="00D019AE">
              <w:rPr>
                <w:rFonts w:ascii="Arial" w:hAnsi="Arial" w:cs="Arial"/>
                <w:b/>
                <w:sz w:val="16"/>
                <w:szCs w:val="16"/>
                <w:lang w:val="en-US"/>
              </w:rPr>
              <w:t>tdoc</w:t>
            </w:r>
            <w:proofErr w:type="spellEnd"/>
          </w:p>
        </w:tc>
        <w:tc>
          <w:tcPr>
            <w:tcW w:w="4395" w:type="dxa"/>
            <w:shd w:val="clear" w:color="auto" w:fill="F2F2F2"/>
            <w:vAlign w:val="center"/>
          </w:tcPr>
          <w:p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6623F0" w:rsidRPr="00D019AE" w:rsidTr="00D27F5D">
        <w:trPr>
          <w:trHeight w:val="20"/>
        </w:trPr>
        <w:tc>
          <w:tcPr>
            <w:tcW w:w="956" w:type="dxa"/>
          </w:tcPr>
          <w:p w:rsidR="006623F0" w:rsidRPr="00A03B3E" w:rsidRDefault="00486640" w:rsidP="00033515">
            <w:pPr>
              <w:spacing w:after="0"/>
              <w:rPr>
                <w:rFonts w:ascii="Arial" w:hAnsi="Arial" w:cs="Arial"/>
                <w:sz w:val="16"/>
                <w:szCs w:val="16"/>
              </w:rPr>
            </w:pPr>
            <w:r w:rsidRPr="00486640">
              <w:rPr>
                <w:rFonts w:ascii="Arial" w:hAnsi="Arial" w:cs="Arial"/>
                <w:sz w:val="16"/>
                <w:szCs w:val="16"/>
              </w:rPr>
              <w:t>SP-1</w:t>
            </w:r>
            <w:r w:rsidR="00033515">
              <w:rPr>
                <w:rFonts w:ascii="Arial" w:hAnsi="Arial" w:cs="Arial"/>
                <w:sz w:val="16"/>
                <w:szCs w:val="16"/>
              </w:rPr>
              <w:t>6</w:t>
            </w:r>
            <w:r w:rsidRPr="00486640">
              <w:rPr>
                <w:rFonts w:ascii="Arial" w:hAnsi="Arial" w:cs="Arial"/>
                <w:sz w:val="16"/>
                <w:szCs w:val="16"/>
              </w:rPr>
              <w:t>0</w:t>
            </w:r>
            <w:r w:rsidR="00033515">
              <w:rPr>
                <w:rFonts w:ascii="Arial" w:hAnsi="Arial" w:cs="Arial"/>
                <w:sz w:val="16"/>
                <w:szCs w:val="16"/>
              </w:rPr>
              <w:t>093</w:t>
            </w:r>
          </w:p>
        </w:tc>
        <w:tc>
          <w:tcPr>
            <w:tcW w:w="2437" w:type="dxa"/>
          </w:tcPr>
          <w:p w:rsidR="00A03B3E" w:rsidRPr="00033515" w:rsidRDefault="00033515" w:rsidP="002221E2">
            <w:pPr>
              <w:spacing w:after="0"/>
              <w:rPr>
                <w:rFonts w:ascii="Arial" w:hAnsi="Arial" w:cs="Arial"/>
                <w:sz w:val="16"/>
                <w:szCs w:val="16"/>
                <w:lang w:val="fr-FR"/>
              </w:rPr>
            </w:pPr>
            <w:r>
              <w:rPr>
                <w:rFonts w:ascii="Arial" w:hAnsi="Arial" w:cs="Arial"/>
                <w:sz w:val="16"/>
                <w:szCs w:val="16"/>
                <w:lang w:val="fr-FR"/>
              </w:rPr>
              <w:t xml:space="preserve">(CR PACK) </w:t>
            </w:r>
            <w:r w:rsidRPr="00033515">
              <w:rPr>
                <w:rFonts w:ascii="Arial" w:hAnsi="Arial" w:cs="Arial"/>
                <w:sz w:val="16"/>
                <w:szCs w:val="16"/>
                <w:lang w:val="fr-FR"/>
              </w:rPr>
              <w:t xml:space="preserve">Stage 1 </w:t>
            </w:r>
            <w:proofErr w:type="spellStart"/>
            <w:r w:rsidRPr="00033515">
              <w:rPr>
                <w:rFonts w:ascii="Arial" w:hAnsi="Arial" w:cs="Arial"/>
                <w:sz w:val="16"/>
                <w:szCs w:val="16"/>
                <w:lang w:val="fr-FR"/>
              </w:rPr>
              <w:t>CRs</w:t>
            </w:r>
            <w:proofErr w:type="spellEnd"/>
            <w:r w:rsidRPr="00033515">
              <w:rPr>
                <w:rFonts w:ascii="Arial" w:hAnsi="Arial" w:cs="Arial"/>
                <w:sz w:val="16"/>
                <w:szCs w:val="16"/>
                <w:lang w:val="fr-FR"/>
              </w:rPr>
              <w:t xml:space="preserve"> on MMTEL/EVS_codec-SA1/TEI12</w:t>
            </w:r>
          </w:p>
        </w:tc>
        <w:tc>
          <w:tcPr>
            <w:tcW w:w="746" w:type="dxa"/>
          </w:tcPr>
          <w:p w:rsidR="006623F0" w:rsidRPr="00990CC9" w:rsidRDefault="002221E2" w:rsidP="00D27F5D">
            <w:pPr>
              <w:spacing w:after="0"/>
              <w:rPr>
                <w:rFonts w:ascii="Arial" w:hAnsi="Arial" w:cs="Arial"/>
                <w:sz w:val="16"/>
                <w:szCs w:val="16"/>
              </w:rPr>
            </w:pPr>
            <w:r>
              <w:rPr>
                <w:rFonts w:ascii="Arial" w:hAnsi="Arial" w:cs="Arial"/>
                <w:sz w:val="16"/>
                <w:szCs w:val="16"/>
              </w:rPr>
              <w:t>1</w:t>
            </w:r>
            <w:r w:rsidR="00033515">
              <w:rPr>
                <w:rFonts w:ascii="Arial" w:hAnsi="Arial" w:cs="Arial"/>
                <w:sz w:val="16"/>
                <w:szCs w:val="16"/>
              </w:rPr>
              <w:t>0</w:t>
            </w:r>
          </w:p>
        </w:tc>
        <w:tc>
          <w:tcPr>
            <w:tcW w:w="992" w:type="dxa"/>
          </w:tcPr>
          <w:p w:rsidR="006623F0" w:rsidRDefault="00367A2E" w:rsidP="00033515">
            <w:pPr>
              <w:spacing w:after="0"/>
              <w:rPr>
                <w:rFonts w:ascii="Arial" w:hAnsi="Arial" w:cs="Arial"/>
                <w:sz w:val="16"/>
                <w:szCs w:val="16"/>
              </w:rPr>
            </w:pPr>
            <w:r>
              <w:rPr>
                <w:rFonts w:ascii="Arial" w:hAnsi="Arial" w:cs="Arial"/>
                <w:sz w:val="16"/>
                <w:szCs w:val="16"/>
              </w:rPr>
              <w:t>S1-160309</w:t>
            </w:r>
          </w:p>
          <w:p w:rsidR="00367A2E" w:rsidRDefault="00367A2E" w:rsidP="00033515">
            <w:pPr>
              <w:spacing w:after="0"/>
              <w:rPr>
                <w:rFonts w:ascii="Arial" w:hAnsi="Arial" w:cs="Arial"/>
                <w:sz w:val="16"/>
                <w:szCs w:val="16"/>
              </w:rPr>
            </w:pPr>
            <w:r>
              <w:rPr>
                <w:rFonts w:ascii="Arial" w:hAnsi="Arial" w:cs="Arial"/>
                <w:sz w:val="16"/>
                <w:szCs w:val="16"/>
              </w:rPr>
              <w:t>S1-160310</w:t>
            </w:r>
          </w:p>
          <w:p w:rsidR="00367A2E" w:rsidRDefault="00367A2E" w:rsidP="00033515">
            <w:pPr>
              <w:spacing w:after="0"/>
              <w:rPr>
                <w:rFonts w:ascii="Arial" w:hAnsi="Arial" w:cs="Arial"/>
                <w:sz w:val="16"/>
                <w:szCs w:val="16"/>
              </w:rPr>
            </w:pPr>
            <w:r>
              <w:rPr>
                <w:rFonts w:ascii="Arial" w:hAnsi="Arial" w:cs="Arial"/>
                <w:sz w:val="16"/>
                <w:szCs w:val="16"/>
              </w:rPr>
              <w:t>S1-160306</w:t>
            </w:r>
          </w:p>
          <w:p w:rsidR="00367A2E" w:rsidRDefault="00367A2E" w:rsidP="00033515">
            <w:pPr>
              <w:spacing w:after="0"/>
              <w:rPr>
                <w:rFonts w:ascii="Arial" w:hAnsi="Arial" w:cs="Arial"/>
                <w:sz w:val="16"/>
                <w:szCs w:val="16"/>
              </w:rPr>
            </w:pPr>
            <w:r>
              <w:rPr>
                <w:rFonts w:ascii="Arial" w:hAnsi="Arial" w:cs="Arial"/>
                <w:sz w:val="16"/>
                <w:szCs w:val="16"/>
              </w:rPr>
              <w:t>S1-160</w:t>
            </w:r>
            <w:r>
              <w:rPr>
                <w:rFonts w:ascii="Arial" w:hAnsi="Arial" w:cs="Arial"/>
                <w:sz w:val="16"/>
                <w:szCs w:val="16"/>
              </w:rPr>
              <w:t>307</w:t>
            </w:r>
          </w:p>
          <w:p w:rsidR="00367A2E" w:rsidRDefault="00367A2E" w:rsidP="00033515">
            <w:pPr>
              <w:spacing w:after="0"/>
              <w:rPr>
                <w:rFonts w:ascii="Arial" w:hAnsi="Arial" w:cs="Arial"/>
                <w:sz w:val="16"/>
                <w:szCs w:val="16"/>
              </w:rPr>
            </w:pPr>
            <w:r>
              <w:rPr>
                <w:rFonts w:ascii="Arial" w:hAnsi="Arial" w:cs="Arial"/>
                <w:sz w:val="16"/>
                <w:szCs w:val="16"/>
              </w:rPr>
              <w:t>S1-160</w:t>
            </w:r>
            <w:r>
              <w:rPr>
                <w:rFonts w:ascii="Arial" w:hAnsi="Arial" w:cs="Arial"/>
                <w:sz w:val="16"/>
                <w:szCs w:val="16"/>
              </w:rPr>
              <w:t>308</w:t>
            </w:r>
          </w:p>
        </w:tc>
        <w:tc>
          <w:tcPr>
            <w:tcW w:w="4395" w:type="dxa"/>
          </w:tcPr>
          <w:p w:rsidR="007C25F5" w:rsidRPr="00F412BF" w:rsidRDefault="00F412BF" w:rsidP="00F412BF">
            <w:pPr>
              <w:spacing w:after="0"/>
              <w:rPr>
                <w:rFonts w:ascii="Arial" w:hAnsi="Arial" w:cs="Arial"/>
                <w:b/>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84FF5" w:rsidRDefault="00486640" w:rsidP="002221E2">
            <w:pPr>
              <w:spacing w:after="0"/>
              <w:rPr>
                <w:rFonts w:ascii="Arial" w:hAnsi="Arial" w:cs="Arial"/>
                <w:sz w:val="16"/>
                <w:szCs w:val="16"/>
              </w:rPr>
            </w:pPr>
            <w:r w:rsidRPr="00486640">
              <w:rPr>
                <w:rFonts w:ascii="Arial" w:hAnsi="Arial" w:cs="Arial"/>
                <w:sz w:val="16"/>
                <w:szCs w:val="16"/>
              </w:rPr>
              <w:t>SP-1</w:t>
            </w:r>
            <w:r w:rsidR="00033515">
              <w:rPr>
                <w:rFonts w:ascii="Arial" w:hAnsi="Arial" w:cs="Arial"/>
                <w:sz w:val="16"/>
                <w:szCs w:val="16"/>
              </w:rPr>
              <w:t>60091</w:t>
            </w:r>
          </w:p>
        </w:tc>
        <w:tc>
          <w:tcPr>
            <w:tcW w:w="2437" w:type="dxa"/>
          </w:tcPr>
          <w:p w:rsidR="00877252" w:rsidRPr="00990CC9" w:rsidRDefault="00033515" w:rsidP="006A0474">
            <w:pPr>
              <w:spacing w:after="0"/>
              <w:rPr>
                <w:rFonts w:ascii="Arial" w:hAnsi="Arial" w:cs="Arial"/>
                <w:sz w:val="16"/>
                <w:szCs w:val="16"/>
              </w:rPr>
            </w:pPr>
            <w:r w:rsidRPr="00033515">
              <w:rPr>
                <w:rFonts w:ascii="Arial" w:hAnsi="Arial" w:cs="Arial"/>
                <w:sz w:val="16"/>
                <w:szCs w:val="16"/>
                <w:lang w:val="en-US"/>
              </w:rPr>
              <w:t xml:space="preserve">(CR PACK) </w:t>
            </w:r>
            <w:r w:rsidRPr="00033515">
              <w:rPr>
                <w:rFonts w:ascii="Arial" w:hAnsi="Arial" w:cs="Arial"/>
                <w:sz w:val="16"/>
                <w:szCs w:val="16"/>
              </w:rPr>
              <w:t>Stage 1 CRs on ACDC</w:t>
            </w:r>
          </w:p>
        </w:tc>
        <w:tc>
          <w:tcPr>
            <w:tcW w:w="746" w:type="dxa"/>
          </w:tcPr>
          <w:p w:rsidR="00D45928" w:rsidRPr="00990CC9" w:rsidRDefault="00877252" w:rsidP="00486640">
            <w:pPr>
              <w:spacing w:after="0"/>
              <w:rPr>
                <w:rFonts w:ascii="Arial" w:hAnsi="Arial" w:cs="Arial"/>
                <w:sz w:val="16"/>
                <w:szCs w:val="16"/>
              </w:rPr>
            </w:pPr>
            <w:r>
              <w:rPr>
                <w:rFonts w:ascii="Arial" w:hAnsi="Arial" w:cs="Arial"/>
                <w:sz w:val="16"/>
                <w:szCs w:val="16"/>
              </w:rPr>
              <w:t>1</w:t>
            </w:r>
            <w:r w:rsidR="00486640">
              <w:rPr>
                <w:rFonts w:ascii="Arial" w:hAnsi="Arial" w:cs="Arial"/>
                <w:sz w:val="16"/>
                <w:szCs w:val="16"/>
              </w:rPr>
              <w:t>3</w:t>
            </w:r>
            <w:r w:rsidR="00D45928" w:rsidRPr="00990CC9">
              <w:rPr>
                <w:rFonts w:ascii="Arial" w:hAnsi="Arial" w:cs="Arial"/>
                <w:sz w:val="16"/>
                <w:szCs w:val="16"/>
              </w:rPr>
              <w:t>.</w:t>
            </w:r>
            <w:r w:rsidR="006A0474">
              <w:rPr>
                <w:rFonts w:ascii="Arial" w:hAnsi="Arial" w:cs="Arial"/>
                <w:sz w:val="16"/>
                <w:szCs w:val="16"/>
              </w:rPr>
              <w:t>4</w:t>
            </w:r>
          </w:p>
        </w:tc>
        <w:tc>
          <w:tcPr>
            <w:tcW w:w="992" w:type="dxa"/>
          </w:tcPr>
          <w:p w:rsidR="006A0474" w:rsidRDefault="00367A2E" w:rsidP="006A0474">
            <w:pPr>
              <w:spacing w:after="0"/>
              <w:rPr>
                <w:rFonts w:ascii="Arial" w:hAnsi="Arial" w:cs="Arial"/>
                <w:sz w:val="16"/>
                <w:szCs w:val="16"/>
              </w:rPr>
            </w:pPr>
            <w:r>
              <w:rPr>
                <w:rFonts w:ascii="Arial" w:hAnsi="Arial" w:cs="Arial"/>
                <w:sz w:val="16"/>
                <w:szCs w:val="16"/>
              </w:rPr>
              <w:t>S1-160</w:t>
            </w:r>
            <w:r>
              <w:rPr>
                <w:rFonts w:ascii="Arial" w:hAnsi="Arial" w:cs="Arial"/>
                <w:sz w:val="16"/>
                <w:szCs w:val="16"/>
              </w:rPr>
              <w:t>282</w:t>
            </w:r>
          </w:p>
          <w:p w:rsidR="00367A2E" w:rsidRDefault="00367A2E" w:rsidP="006A0474">
            <w:pPr>
              <w:spacing w:after="0"/>
              <w:rPr>
                <w:rFonts w:ascii="Arial" w:hAnsi="Arial" w:cs="Arial"/>
                <w:sz w:val="16"/>
                <w:szCs w:val="16"/>
              </w:rPr>
            </w:pPr>
            <w:r>
              <w:rPr>
                <w:rFonts w:ascii="Arial" w:hAnsi="Arial" w:cs="Arial"/>
                <w:sz w:val="16"/>
                <w:szCs w:val="16"/>
              </w:rPr>
              <w:t>S1-160</w:t>
            </w:r>
            <w:r>
              <w:rPr>
                <w:rFonts w:ascii="Arial" w:hAnsi="Arial" w:cs="Arial"/>
                <w:sz w:val="16"/>
                <w:szCs w:val="16"/>
              </w:rPr>
              <w:t>283</w:t>
            </w:r>
          </w:p>
          <w:p w:rsidR="00367A2E" w:rsidRDefault="00367A2E" w:rsidP="006A0474">
            <w:pPr>
              <w:spacing w:after="0"/>
              <w:rPr>
                <w:rFonts w:ascii="Arial" w:hAnsi="Arial" w:cs="Arial"/>
                <w:sz w:val="16"/>
                <w:szCs w:val="16"/>
              </w:rPr>
            </w:pPr>
            <w:r>
              <w:rPr>
                <w:rFonts w:ascii="Arial" w:hAnsi="Arial" w:cs="Arial"/>
                <w:sz w:val="16"/>
                <w:szCs w:val="16"/>
              </w:rPr>
              <w:t>S1-160</w:t>
            </w:r>
            <w:r>
              <w:rPr>
                <w:rFonts w:ascii="Arial" w:hAnsi="Arial" w:cs="Arial"/>
                <w:sz w:val="16"/>
                <w:szCs w:val="16"/>
              </w:rPr>
              <w:t>197</w:t>
            </w:r>
          </w:p>
          <w:p w:rsidR="00367A2E" w:rsidRPr="00410CA4" w:rsidRDefault="00367A2E" w:rsidP="006A0474">
            <w:pPr>
              <w:spacing w:after="0"/>
              <w:rPr>
                <w:rFonts w:ascii="Arial" w:hAnsi="Arial" w:cs="Arial"/>
                <w:sz w:val="16"/>
                <w:szCs w:val="16"/>
              </w:rPr>
            </w:pPr>
            <w:r>
              <w:rPr>
                <w:rFonts w:ascii="Arial" w:hAnsi="Arial" w:cs="Arial"/>
                <w:sz w:val="16"/>
                <w:szCs w:val="16"/>
              </w:rPr>
              <w:t>S1-160</w:t>
            </w:r>
            <w:r>
              <w:rPr>
                <w:rFonts w:ascii="Arial" w:hAnsi="Arial" w:cs="Arial"/>
                <w:sz w:val="16"/>
                <w:szCs w:val="16"/>
              </w:rPr>
              <w:t>311</w:t>
            </w:r>
          </w:p>
        </w:tc>
        <w:tc>
          <w:tcPr>
            <w:tcW w:w="4395" w:type="dxa"/>
          </w:tcPr>
          <w:p w:rsidR="00D45928" w:rsidRPr="00B61A76" w:rsidRDefault="00CE6A00" w:rsidP="00584FF5">
            <w:pPr>
              <w:spacing w:after="0"/>
              <w:rPr>
                <w:rFonts w:ascii="Arial" w:hAnsi="Arial" w:cs="Arial"/>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27A1A" w:rsidRDefault="00527A1A" w:rsidP="00033515">
            <w:pPr>
              <w:spacing w:after="0"/>
              <w:rPr>
                <w:rFonts w:ascii="Arial" w:hAnsi="Arial" w:cs="Arial"/>
                <w:sz w:val="16"/>
                <w:szCs w:val="16"/>
              </w:rPr>
            </w:pPr>
            <w:r>
              <w:rPr>
                <w:rFonts w:ascii="Arial" w:hAnsi="Arial" w:cs="Arial"/>
                <w:sz w:val="16"/>
                <w:szCs w:val="16"/>
              </w:rPr>
              <w:t>SP-</w:t>
            </w:r>
            <w:r w:rsidRPr="00527A1A">
              <w:rPr>
                <w:rFonts w:ascii="Arial" w:hAnsi="Arial" w:cs="Arial"/>
                <w:sz w:val="16"/>
                <w:szCs w:val="16"/>
              </w:rPr>
              <w:t>1</w:t>
            </w:r>
            <w:r w:rsidR="00033515">
              <w:rPr>
                <w:rFonts w:ascii="Arial" w:hAnsi="Arial" w:cs="Arial"/>
                <w:sz w:val="16"/>
                <w:szCs w:val="16"/>
              </w:rPr>
              <w:t>60092</w:t>
            </w:r>
          </w:p>
        </w:tc>
        <w:tc>
          <w:tcPr>
            <w:tcW w:w="2437" w:type="dxa"/>
          </w:tcPr>
          <w:p w:rsidR="003F3B06" w:rsidRPr="00990CC9" w:rsidRDefault="00033515" w:rsidP="006A0474">
            <w:pPr>
              <w:spacing w:after="0"/>
              <w:rPr>
                <w:rFonts w:ascii="Arial" w:hAnsi="Arial" w:cs="Arial"/>
                <w:sz w:val="16"/>
                <w:szCs w:val="16"/>
              </w:rPr>
            </w:pPr>
            <w:r>
              <w:rPr>
                <w:rFonts w:ascii="Arial" w:hAnsi="Arial" w:cs="Arial"/>
                <w:sz w:val="16"/>
                <w:szCs w:val="16"/>
              </w:rPr>
              <w:t xml:space="preserve">(CR PACK) </w:t>
            </w:r>
            <w:r w:rsidRPr="00033515">
              <w:rPr>
                <w:rFonts w:ascii="Arial" w:hAnsi="Arial" w:cs="Arial"/>
                <w:sz w:val="16"/>
                <w:szCs w:val="16"/>
              </w:rPr>
              <w:t>Stage 1 CRs on MMTEL/TEI13</w:t>
            </w:r>
          </w:p>
        </w:tc>
        <w:tc>
          <w:tcPr>
            <w:tcW w:w="746" w:type="dxa"/>
          </w:tcPr>
          <w:p w:rsidR="00D45928" w:rsidRPr="00990CC9" w:rsidRDefault="006A0474" w:rsidP="00D27F5D">
            <w:pPr>
              <w:spacing w:after="0"/>
              <w:rPr>
                <w:rFonts w:ascii="Arial" w:hAnsi="Arial" w:cs="Arial"/>
                <w:sz w:val="16"/>
                <w:szCs w:val="16"/>
              </w:rPr>
            </w:pPr>
            <w:r>
              <w:rPr>
                <w:rFonts w:ascii="Arial" w:hAnsi="Arial" w:cs="Arial"/>
                <w:sz w:val="16"/>
                <w:szCs w:val="16"/>
              </w:rPr>
              <w:t>13</w:t>
            </w:r>
            <w:r w:rsidR="00D45928" w:rsidRPr="00990CC9">
              <w:rPr>
                <w:rFonts w:ascii="Arial" w:hAnsi="Arial" w:cs="Arial"/>
                <w:sz w:val="16"/>
                <w:szCs w:val="16"/>
              </w:rPr>
              <w:t>.</w:t>
            </w:r>
            <w:r>
              <w:rPr>
                <w:rFonts w:ascii="Arial" w:hAnsi="Arial" w:cs="Arial"/>
                <w:sz w:val="16"/>
                <w:szCs w:val="16"/>
              </w:rPr>
              <w:t>6</w:t>
            </w:r>
            <w:r w:rsidR="00033515">
              <w:rPr>
                <w:rFonts w:ascii="Arial" w:hAnsi="Arial" w:cs="Arial"/>
                <w:sz w:val="16"/>
                <w:szCs w:val="16"/>
              </w:rPr>
              <w:t>3</w:t>
            </w:r>
          </w:p>
        </w:tc>
        <w:tc>
          <w:tcPr>
            <w:tcW w:w="992" w:type="dxa"/>
          </w:tcPr>
          <w:p w:rsidR="003F3B06" w:rsidRDefault="00367A2E" w:rsidP="006A0474">
            <w:pPr>
              <w:spacing w:after="0"/>
              <w:rPr>
                <w:rFonts w:ascii="Arial" w:hAnsi="Arial" w:cs="Arial"/>
                <w:sz w:val="16"/>
                <w:szCs w:val="16"/>
              </w:rPr>
            </w:pPr>
            <w:r>
              <w:rPr>
                <w:rFonts w:ascii="Arial" w:hAnsi="Arial" w:cs="Arial"/>
                <w:sz w:val="16"/>
                <w:szCs w:val="16"/>
              </w:rPr>
              <w:t>S1-160</w:t>
            </w:r>
            <w:r>
              <w:rPr>
                <w:rFonts w:ascii="Arial" w:hAnsi="Arial" w:cs="Arial"/>
                <w:sz w:val="16"/>
                <w:szCs w:val="16"/>
              </w:rPr>
              <w:t>304</w:t>
            </w:r>
          </w:p>
          <w:p w:rsidR="00367A2E" w:rsidRDefault="00367A2E" w:rsidP="006A0474">
            <w:pPr>
              <w:spacing w:after="0"/>
              <w:rPr>
                <w:rFonts w:ascii="Arial" w:hAnsi="Arial" w:cs="Arial"/>
                <w:sz w:val="16"/>
                <w:szCs w:val="16"/>
              </w:rPr>
            </w:pPr>
            <w:r>
              <w:rPr>
                <w:rFonts w:ascii="Arial" w:hAnsi="Arial" w:cs="Arial"/>
                <w:sz w:val="16"/>
                <w:szCs w:val="16"/>
              </w:rPr>
              <w:t>S1-160</w:t>
            </w:r>
            <w:r>
              <w:rPr>
                <w:rFonts w:ascii="Arial" w:hAnsi="Arial" w:cs="Arial"/>
                <w:sz w:val="16"/>
                <w:szCs w:val="16"/>
              </w:rPr>
              <w:t>305</w:t>
            </w:r>
          </w:p>
        </w:tc>
        <w:tc>
          <w:tcPr>
            <w:tcW w:w="4395" w:type="dxa"/>
          </w:tcPr>
          <w:p w:rsidR="006F2B4B" w:rsidRPr="00C23E4D" w:rsidRDefault="006F2B4B"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033515">
            <w:pPr>
              <w:spacing w:after="0"/>
              <w:rPr>
                <w:rFonts w:ascii="Arial" w:hAnsi="Arial" w:cs="Arial"/>
                <w:sz w:val="16"/>
                <w:szCs w:val="16"/>
              </w:rPr>
            </w:pPr>
            <w:r w:rsidRPr="003F3B06">
              <w:rPr>
                <w:rFonts w:ascii="Arial" w:hAnsi="Arial" w:cs="Arial"/>
                <w:sz w:val="16"/>
                <w:szCs w:val="16"/>
              </w:rPr>
              <w:t>SP-1</w:t>
            </w:r>
            <w:r w:rsidR="00033515">
              <w:rPr>
                <w:rFonts w:ascii="Arial" w:hAnsi="Arial" w:cs="Arial"/>
                <w:sz w:val="16"/>
                <w:szCs w:val="16"/>
              </w:rPr>
              <w:t>60094</w:t>
            </w:r>
          </w:p>
        </w:tc>
        <w:tc>
          <w:tcPr>
            <w:tcW w:w="2437" w:type="dxa"/>
          </w:tcPr>
          <w:p w:rsidR="009D5C92" w:rsidRPr="00990CC9" w:rsidRDefault="00033515" w:rsidP="006A0474">
            <w:pPr>
              <w:spacing w:after="0"/>
              <w:rPr>
                <w:rFonts w:ascii="Arial" w:hAnsi="Arial" w:cs="Arial"/>
                <w:sz w:val="16"/>
                <w:szCs w:val="16"/>
              </w:rPr>
            </w:pPr>
            <w:r>
              <w:rPr>
                <w:rFonts w:ascii="Arial" w:hAnsi="Arial" w:cs="Arial"/>
                <w:sz w:val="16"/>
                <w:szCs w:val="16"/>
              </w:rPr>
              <w:t xml:space="preserve">(CR PACK) </w:t>
            </w:r>
            <w:r w:rsidRPr="00033515">
              <w:rPr>
                <w:rFonts w:ascii="Arial" w:hAnsi="Arial" w:cs="Arial"/>
                <w:sz w:val="16"/>
                <w:szCs w:val="16"/>
              </w:rPr>
              <w:t>Stage 1 CRs on TEI13</w:t>
            </w:r>
            <w:r>
              <w:rPr>
                <w:rFonts w:ascii="Arial" w:hAnsi="Arial" w:cs="Arial"/>
                <w:sz w:val="16"/>
                <w:szCs w:val="16"/>
              </w:rPr>
              <w:t xml:space="preserve"> {</w:t>
            </w:r>
            <w:r w:rsidR="00367A2E" w:rsidRPr="00367A2E">
              <w:rPr>
                <w:rFonts w:ascii="Arial" w:hAnsi="Arial" w:cs="Arial"/>
                <w:sz w:val="16"/>
                <w:szCs w:val="16"/>
              </w:rPr>
              <w:t>Clarification on Support of Emergency sessions over WLAN</w:t>
            </w:r>
            <w:r>
              <w:rPr>
                <w:rFonts w:ascii="Arial" w:hAnsi="Arial" w:cs="Arial"/>
                <w:sz w:val="16"/>
                <w:szCs w:val="16"/>
              </w:rPr>
              <w:t>}</w:t>
            </w:r>
          </w:p>
        </w:tc>
        <w:tc>
          <w:tcPr>
            <w:tcW w:w="746" w:type="dxa"/>
          </w:tcPr>
          <w:p w:rsidR="00D45928" w:rsidRPr="00990CC9" w:rsidRDefault="006A0474" w:rsidP="00367A2E">
            <w:pPr>
              <w:spacing w:after="0"/>
              <w:rPr>
                <w:rFonts w:ascii="Arial" w:hAnsi="Arial" w:cs="Arial"/>
                <w:sz w:val="16"/>
                <w:szCs w:val="16"/>
              </w:rPr>
            </w:pPr>
            <w:r>
              <w:rPr>
                <w:rFonts w:ascii="Arial" w:hAnsi="Arial" w:cs="Arial"/>
                <w:sz w:val="16"/>
                <w:szCs w:val="16"/>
              </w:rPr>
              <w:t>13</w:t>
            </w:r>
            <w:r w:rsidR="00A72C48">
              <w:rPr>
                <w:rFonts w:ascii="Arial" w:hAnsi="Arial" w:cs="Arial"/>
                <w:sz w:val="16"/>
                <w:szCs w:val="16"/>
              </w:rPr>
              <w:t>.</w:t>
            </w:r>
            <w:r>
              <w:rPr>
                <w:rFonts w:ascii="Arial" w:hAnsi="Arial" w:cs="Arial"/>
                <w:sz w:val="16"/>
                <w:szCs w:val="16"/>
              </w:rPr>
              <w:t>6</w:t>
            </w:r>
            <w:r w:rsidR="00367A2E">
              <w:rPr>
                <w:rFonts w:ascii="Arial" w:hAnsi="Arial" w:cs="Arial"/>
                <w:sz w:val="16"/>
                <w:szCs w:val="16"/>
              </w:rPr>
              <w:t>3</w:t>
            </w:r>
          </w:p>
        </w:tc>
        <w:tc>
          <w:tcPr>
            <w:tcW w:w="992" w:type="dxa"/>
          </w:tcPr>
          <w:p w:rsidR="006A0474" w:rsidRPr="000C5738" w:rsidRDefault="00367A2E" w:rsidP="006A0474">
            <w:pPr>
              <w:spacing w:after="0"/>
              <w:rPr>
                <w:rFonts w:ascii="Arial" w:hAnsi="Arial" w:cs="Arial"/>
                <w:sz w:val="16"/>
                <w:szCs w:val="16"/>
              </w:rPr>
            </w:pPr>
            <w:r>
              <w:rPr>
                <w:rFonts w:ascii="Arial" w:hAnsi="Arial" w:cs="Arial"/>
                <w:sz w:val="16"/>
                <w:szCs w:val="16"/>
              </w:rPr>
              <w:t>S1-160</w:t>
            </w:r>
            <w:r>
              <w:rPr>
                <w:rFonts w:ascii="Arial" w:hAnsi="Arial" w:cs="Arial"/>
                <w:sz w:val="16"/>
                <w:szCs w:val="16"/>
              </w:rPr>
              <w:t>471</w:t>
            </w:r>
          </w:p>
        </w:tc>
        <w:tc>
          <w:tcPr>
            <w:tcW w:w="4395" w:type="dxa"/>
          </w:tcPr>
          <w:p w:rsidR="00D45928" w:rsidRPr="00FF535B"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033515">
            <w:pPr>
              <w:spacing w:after="0"/>
              <w:rPr>
                <w:rFonts w:ascii="Arial" w:hAnsi="Arial" w:cs="Arial"/>
                <w:sz w:val="16"/>
                <w:szCs w:val="16"/>
              </w:rPr>
            </w:pPr>
            <w:r w:rsidRPr="003F3B06">
              <w:rPr>
                <w:rFonts w:ascii="Arial" w:hAnsi="Arial" w:cs="Arial"/>
                <w:sz w:val="16"/>
                <w:szCs w:val="16"/>
              </w:rPr>
              <w:t>SP-1</w:t>
            </w:r>
            <w:r w:rsidR="00033515">
              <w:rPr>
                <w:rFonts w:ascii="Arial" w:hAnsi="Arial" w:cs="Arial"/>
                <w:sz w:val="16"/>
                <w:szCs w:val="16"/>
              </w:rPr>
              <w:t>6</w:t>
            </w:r>
            <w:r w:rsidRPr="003F3B06">
              <w:rPr>
                <w:rFonts w:ascii="Arial" w:hAnsi="Arial" w:cs="Arial"/>
                <w:sz w:val="16"/>
                <w:szCs w:val="16"/>
              </w:rPr>
              <w:t>0</w:t>
            </w:r>
            <w:r w:rsidR="00033515">
              <w:rPr>
                <w:rFonts w:ascii="Arial" w:hAnsi="Arial" w:cs="Arial"/>
                <w:sz w:val="16"/>
                <w:szCs w:val="16"/>
              </w:rPr>
              <w:t>097</w:t>
            </w:r>
          </w:p>
        </w:tc>
        <w:tc>
          <w:tcPr>
            <w:tcW w:w="2437" w:type="dxa"/>
          </w:tcPr>
          <w:p w:rsidR="00842EE6" w:rsidRPr="00990CC9" w:rsidRDefault="003F3B06" w:rsidP="00033515">
            <w:pPr>
              <w:spacing w:after="0"/>
              <w:rPr>
                <w:rFonts w:ascii="Arial" w:hAnsi="Arial" w:cs="Arial"/>
                <w:sz w:val="16"/>
                <w:szCs w:val="16"/>
              </w:rPr>
            </w:pPr>
            <w:r w:rsidRPr="003F3B06">
              <w:rPr>
                <w:rFonts w:ascii="Arial" w:hAnsi="Arial" w:cs="Arial"/>
                <w:sz w:val="16"/>
                <w:szCs w:val="16"/>
              </w:rPr>
              <w:t xml:space="preserve">(CR PACK) </w:t>
            </w:r>
            <w:r w:rsidR="00033515" w:rsidRPr="00033515">
              <w:rPr>
                <w:rFonts w:ascii="Arial" w:hAnsi="Arial" w:cs="Arial"/>
                <w:sz w:val="16"/>
                <w:szCs w:val="16"/>
              </w:rPr>
              <w:t xml:space="preserve">Stage 1 CRs on </w:t>
            </w:r>
            <w:proofErr w:type="spellStart"/>
            <w:r w:rsidR="00033515" w:rsidRPr="00033515">
              <w:rPr>
                <w:rFonts w:ascii="Arial" w:hAnsi="Arial" w:cs="Arial"/>
                <w:sz w:val="16"/>
                <w:szCs w:val="16"/>
              </w:rPr>
              <w:t>MPS_Mods</w:t>
            </w:r>
            <w:proofErr w:type="spellEnd"/>
          </w:p>
        </w:tc>
        <w:tc>
          <w:tcPr>
            <w:tcW w:w="746" w:type="dxa"/>
          </w:tcPr>
          <w:p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033515">
              <w:rPr>
                <w:rFonts w:ascii="Arial" w:hAnsi="Arial" w:cs="Arial"/>
                <w:sz w:val="16"/>
                <w:szCs w:val="16"/>
              </w:rPr>
              <w:t>4</w:t>
            </w:r>
            <w:r w:rsidR="00C14575">
              <w:rPr>
                <w:rFonts w:ascii="Arial" w:hAnsi="Arial" w:cs="Arial"/>
                <w:sz w:val="16"/>
                <w:szCs w:val="16"/>
              </w:rPr>
              <w:t>.</w:t>
            </w:r>
            <w:r w:rsidR="00033515">
              <w:rPr>
                <w:rFonts w:ascii="Arial" w:hAnsi="Arial" w:cs="Arial"/>
                <w:sz w:val="16"/>
                <w:szCs w:val="16"/>
              </w:rPr>
              <w:t>2</w:t>
            </w:r>
          </w:p>
        </w:tc>
        <w:tc>
          <w:tcPr>
            <w:tcW w:w="992" w:type="dxa"/>
          </w:tcPr>
          <w:p w:rsidR="006A0474" w:rsidRDefault="00367A2E" w:rsidP="00584FF5">
            <w:pPr>
              <w:spacing w:after="0"/>
              <w:rPr>
                <w:rFonts w:ascii="Arial" w:hAnsi="Arial" w:cs="Arial"/>
                <w:sz w:val="16"/>
                <w:szCs w:val="16"/>
              </w:rPr>
            </w:pPr>
            <w:r>
              <w:rPr>
                <w:rFonts w:ascii="Arial" w:hAnsi="Arial" w:cs="Arial"/>
                <w:sz w:val="16"/>
                <w:szCs w:val="16"/>
              </w:rPr>
              <w:t>S1-160</w:t>
            </w:r>
            <w:r>
              <w:rPr>
                <w:rFonts w:ascii="Arial" w:hAnsi="Arial" w:cs="Arial"/>
                <w:sz w:val="16"/>
                <w:szCs w:val="16"/>
              </w:rPr>
              <w:t>332</w:t>
            </w:r>
          </w:p>
          <w:p w:rsidR="00367A2E" w:rsidRDefault="00367A2E" w:rsidP="00584FF5">
            <w:pPr>
              <w:spacing w:after="0"/>
              <w:rPr>
                <w:rFonts w:ascii="Arial" w:hAnsi="Arial" w:cs="Arial"/>
                <w:sz w:val="16"/>
                <w:szCs w:val="16"/>
              </w:rPr>
            </w:pPr>
            <w:r>
              <w:rPr>
                <w:rFonts w:ascii="Arial" w:hAnsi="Arial" w:cs="Arial"/>
                <w:sz w:val="16"/>
                <w:szCs w:val="16"/>
              </w:rPr>
              <w:t>S1-160</w:t>
            </w:r>
            <w:r>
              <w:rPr>
                <w:rFonts w:ascii="Arial" w:hAnsi="Arial" w:cs="Arial"/>
                <w:sz w:val="16"/>
                <w:szCs w:val="16"/>
              </w:rPr>
              <w:t>333</w:t>
            </w:r>
          </w:p>
          <w:p w:rsidR="00367A2E" w:rsidRPr="00D019AE" w:rsidRDefault="00367A2E" w:rsidP="00584FF5">
            <w:pPr>
              <w:spacing w:after="0"/>
              <w:rPr>
                <w:rFonts w:ascii="Arial" w:hAnsi="Arial" w:cs="Arial"/>
                <w:sz w:val="16"/>
                <w:szCs w:val="16"/>
              </w:rPr>
            </w:pPr>
            <w:r>
              <w:rPr>
                <w:rFonts w:ascii="Arial" w:hAnsi="Arial" w:cs="Arial"/>
                <w:sz w:val="16"/>
                <w:szCs w:val="16"/>
              </w:rPr>
              <w:t>S1-160</w:t>
            </w:r>
            <w:r>
              <w:rPr>
                <w:rFonts w:ascii="Arial" w:hAnsi="Arial" w:cs="Arial"/>
                <w:sz w:val="16"/>
                <w:szCs w:val="16"/>
              </w:rPr>
              <w:t>334</w:t>
            </w:r>
          </w:p>
        </w:tc>
        <w:tc>
          <w:tcPr>
            <w:tcW w:w="4395" w:type="dxa"/>
          </w:tcPr>
          <w:p w:rsidR="00D45928" w:rsidRPr="000E78F0"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033515">
            <w:pPr>
              <w:spacing w:after="0"/>
              <w:rPr>
                <w:rFonts w:ascii="Arial" w:hAnsi="Arial" w:cs="Arial"/>
                <w:sz w:val="16"/>
                <w:szCs w:val="16"/>
              </w:rPr>
            </w:pPr>
            <w:r w:rsidRPr="003F3B06">
              <w:rPr>
                <w:rFonts w:ascii="Arial" w:hAnsi="Arial" w:cs="Arial"/>
                <w:sz w:val="16"/>
                <w:szCs w:val="16"/>
              </w:rPr>
              <w:t>SP-1</w:t>
            </w:r>
            <w:r w:rsidR="00033515">
              <w:rPr>
                <w:rFonts w:ascii="Arial" w:hAnsi="Arial" w:cs="Arial"/>
                <w:sz w:val="16"/>
                <w:szCs w:val="16"/>
              </w:rPr>
              <w:t>6</w:t>
            </w:r>
            <w:r w:rsidRPr="003F3B06">
              <w:rPr>
                <w:rFonts w:ascii="Arial" w:hAnsi="Arial" w:cs="Arial"/>
                <w:sz w:val="16"/>
                <w:szCs w:val="16"/>
              </w:rPr>
              <w:t>0</w:t>
            </w:r>
            <w:r w:rsidR="00033515">
              <w:rPr>
                <w:rFonts w:ascii="Arial" w:hAnsi="Arial" w:cs="Arial"/>
                <w:sz w:val="16"/>
                <w:szCs w:val="16"/>
              </w:rPr>
              <w:t>100</w:t>
            </w:r>
          </w:p>
        </w:tc>
        <w:tc>
          <w:tcPr>
            <w:tcW w:w="2437" w:type="dxa"/>
          </w:tcPr>
          <w:p w:rsidR="0009536A" w:rsidRPr="00990CC9" w:rsidRDefault="0009536A" w:rsidP="00033515">
            <w:pPr>
              <w:spacing w:after="0"/>
              <w:rPr>
                <w:rFonts w:ascii="Arial" w:hAnsi="Arial" w:cs="Arial"/>
                <w:sz w:val="16"/>
                <w:szCs w:val="16"/>
              </w:rPr>
            </w:pPr>
            <w:r>
              <w:rPr>
                <w:rFonts w:ascii="Arial" w:hAnsi="Arial" w:cs="Arial"/>
                <w:sz w:val="16"/>
                <w:szCs w:val="16"/>
              </w:rPr>
              <w:t xml:space="preserve">(CR PACK) </w:t>
            </w:r>
            <w:r w:rsidR="00033515" w:rsidRPr="00033515">
              <w:rPr>
                <w:rFonts w:ascii="Arial" w:hAnsi="Arial" w:cs="Arial"/>
                <w:sz w:val="16"/>
                <w:szCs w:val="16"/>
              </w:rPr>
              <w:t xml:space="preserve">Stage 1 CR(s) on </w:t>
            </w:r>
            <w:proofErr w:type="spellStart"/>
            <w:r w:rsidR="00033515" w:rsidRPr="00033515">
              <w:rPr>
                <w:rFonts w:ascii="Arial" w:hAnsi="Arial" w:cs="Arial"/>
                <w:sz w:val="16"/>
                <w:szCs w:val="16"/>
              </w:rPr>
              <w:t>eULRS</w:t>
            </w:r>
            <w:proofErr w:type="spellEnd"/>
          </w:p>
        </w:tc>
        <w:tc>
          <w:tcPr>
            <w:tcW w:w="746" w:type="dxa"/>
          </w:tcPr>
          <w:p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09536A">
              <w:rPr>
                <w:rFonts w:ascii="Arial" w:hAnsi="Arial" w:cs="Arial"/>
                <w:sz w:val="16"/>
                <w:szCs w:val="16"/>
              </w:rPr>
              <w:t>4.</w:t>
            </w:r>
            <w:r w:rsidR="00033515">
              <w:rPr>
                <w:rFonts w:ascii="Arial" w:hAnsi="Arial" w:cs="Arial"/>
                <w:sz w:val="16"/>
                <w:szCs w:val="16"/>
              </w:rPr>
              <w:t>6</w:t>
            </w:r>
          </w:p>
        </w:tc>
        <w:tc>
          <w:tcPr>
            <w:tcW w:w="992" w:type="dxa"/>
          </w:tcPr>
          <w:p w:rsidR="0009536A" w:rsidRPr="002F435D" w:rsidRDefault="00367A2E" w:rsidP="00584FF5">
            <w:pPr>
              <w:spacing w:after="0"/>
              <w:rPr>
                <w:rFonts w:ascii="Arial" w:hAnsi="Arial" w:cs="Arial"/>
                <w:sz w:val="16"/>
                <w:szCs w:val="16"/>
              </w:rPr>
            </w:pPr>
            <w:r>
              <w:rPr>
                <w:rFonts w:ascii="Arial" w:hAnsi="Arial" w:cs="Arial"/>
                <w:sz w:val="16"/>
                <w:szCs w:val="16"/>
              </w:rPr>
              <w:t>S1-160</w:t>
            </w:r>
            <w:r>
              <w:rPr>
                <w:rFonts w:ascii="Arial" w:hAnsi="Arial" w:cs="Arial"/>
                <w:sz w:val="16"/>
                <w:szCs w:val="16"/>
              </w:rPr>
              <w:t>473</w:t>
            </w:r>
          </w:p>
        </w:tc>
        <w:tc>
          <w:tcPr>
            <w:tcW w:w="4395" w:type="dxa"/>
          </w:tcPr>
          <w:p w:rsidR="00D45928" w:rsidRPr="000E78F0"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033515">
            <w:pPr>
              <w:spacing w:after="0"/>
              <w:rPr>
                <w:rFonts w:ascii="Arial" w:hAnsi="Arial" w:cs="Arial"/>
                <w:sz w:val="16"/>
                <w:szCs w:val="16"/>
              </w:rPr>
            </w:pPr>
            <w:r w:rsidRPr="003F3B06">
              <w:rPr>
                <w:rFonts w:ascii="Arial" w:hAnsi="Arial" w:cs="Arial"/>
                <w:sz w:val="16"/>
                <w:szCs w:val="16"/>
              </w:rPr>
              <w:t>SP-1</w:t>
            </w:r>
            <w:r w:rsidR="00033515">
              <w:rPr>
                <w:rFonts w:ascii="Arial" w:hAnsi="Arial" w:cs="Arial"/>
                <w:sz w:val="16"/>
                <w:szCs w:val="16"/>
              </w:rPr>
              <w:t>6</w:t>
            </w:r>
            <w:r w:rsidRPr="003F3B06">
              <w:rPr>
                <w:rFonts w:ascii="Arial" w:hAnsi="Arial" w:cs="Arial"/>
                <w:sz w:val="16"/>
                <w:szCs w:val="16"/>
              </w:rPr>
              <w:t>0</w:t>
            </w:r>
            <w:r w:rsidR="00033515">
              <w:rPr>
                <w:rFonts w:ascii="Arial" w:hAnsi="Arial" w:cs="Arial"/>
                <w:sz w:val="16"/>
                <w:szCs w:val="16"/>
              </w:rPr>
              <w:t>103</w:t>
            </w:r>
          </w:p>
        </w:tc>
        <w:tc>
          <w:tcPr>
            <w:tcW w:w="2437" w:type="dxa"/>
          </w:tcPr>
          <w:p w:rsidR="00D45928" w:rsidRPr="00990CC9" w:rsidRDefault="00033515" w:rsidP="00D27F5D">
            <w:pPr>
              <w:spacing w:after="0"/>
              <w:rPr>
                <w:rFonts w:ascii="Arial" w:hAnsi="Arial" w:cs="Arial"/>
                <w:sz w:val="16"/>
                <w:szCs w:val="16"/>
              </w:rPr>
            </w:pPr>
            <w:r>
              <w:rPr>
                <w:rFonts w:ascii="Arial" w:hAnsi="Arial" w:cs="Arial"/>
                <w:sz w:val="16"/>
                <w:szCs w:val="16"/>
              </w:rPr>
              <w:t xml:space="preserve">(CR PACK) </w:t>
            </w:r>
            <w:r w:rsidRPr="00033515">
              <w:rPr>
                <w:rFonts w:ascii="Arial" w:hAnsi="Arial" w:cs="Arial"/>
                <w:sz w:val="16"/>
                <w:szCs w:val="16"/>
              </w:rPr>
              <w:t>Stage 1 CRs for MCPTT-R</w:t>
            </w:r>
          </w:p>
        </w:tc>
        <w:tc>
          <w:tcPr>
            <w:tcW w:w="746" w:type="dxa"/>
          </w:tcPr>
          <w:p w:rsidR="00D45928" w:rsidRPr="00990CC9" w:rsidRDefault="00033515" w:rsidP="00D27F5D">
            <w:pPr>
              <w:spacing w:after="0"/>
              <w:rPr>
                <w:rFonts w:ascii="Arial" w:hAnsi="Arial" w:cs="Arial"/>
                <w:sz w:val="16"/>
                <w:szCs w:val="16"/>
              </w:rPr>
            </w:pPr>
            <w:r>
              <w:rPr>
                <w:rFonts w:ascii="Arial" w:hAnsi="Arial" w:cs="Arial"/>
                <w:sz w:val="16"/>
                <w:szCs w:val="16"/>
              </w:rPr>
              <w:t>14.9</w:t>
            </w:r>
          </w:p>
        </w:tc>
        <w:tc>
          <w:tcPr>
            <w:tcW w:w="992" w:type="dxa"/>
          </w:tcPr>
          <w:p w:rsidR="00D45928" w:rsidRPr="00D019AE" w:rsidRDefault="00367A2E" w:rsidP="0009536A">
            <w:pPr>
              <w:spacing w:after="0"/>
              <w:rPr>
                <w:rFonts w:ascii="Arial" w:hAnsi="Arial" w:cs="Arial"/>
                <w:sz w:val="16"/>
                <w:szCs w:val="16"/>
              </w:rPr>
            </w:pPr>
            <w:r>
              <w:rPr>
                <w:rFonts w:ascii="Arial" w:hAnsi="Arial" w:cs="Arial"/>
                <w:sz w:val="16"/>
                <w:szCs w:val="16"/>
              </w:rPr>
              <w:t>S1-160</w:t>
            </w:r>
            <w:r>
              <w:rPr>
                <w:rFonts w:ascii="Arial" w:hAnsi="Arial" w:cs="Arial"/>
                <w:sz w:val="16"/>
                <w:szCs w:val="16"/>
              </w:rPr>
              <w:t>313</w:t>
            </w:r>
          </w:p>
        </w:tc>
        <w:tc>
          <w:tcPr>
            <w:tcW w:w="4395" w:type="dxa"/>
          </w:tcPr>
          <w:p w:rsidR="00D45928" w:rsidRPr="000E78F0" w:rsidRDefault="00244315" w:rsidP="007B43C4">
            <w:pPr>
              <w:spacing w:after="0"/>
              <w:rPr>
                <w:rFonts w:ascii="Arial" w:hAnsi="Arial" w:cs="Arial"/>
                <w:b/>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84FF5" w:rsidRDefault="00BE7DD9" w:rsidP="00033515">
            <w:pPr>
              <w:spacing w:after="0"/>
              <w:rPr>
                <w:rFonts w:ascii="Arial" w:hAnsi="Arial" w:cs="Arial"/>
                <w:sz w:val="16"/>
                <w:szCs w:val="16"/>
              </w:rPr>
            </w:pPr>
            <w:r w:rsidRPr="00BE7DD9">
              <w:rPr>
                <w:rFonts w:ascii="Arial" w:hAnsi="Arial" w:cs="Arial"/>
                <w:sz w:val="16"/>
                <w:szCs w:val="16"/>
              </w:rPr>
              <w:t>SP-1</w:t>
            </w:r>
            <w:r w:rsidR="00033515">
              <w:rPr>
                <w:rFonts w:ascii="Arial" w:hAnsi="Arial" w:cs="Arial"/>
                <w:sz w:val="16"/>
                <w:szCs w:val="16"/>
              </w:rPr>
              <w:t>6</w:t>
            </w:r>
            <w:r w:rsidRPr="00BE7DD9">
              <w:rPr>
                <w:rFonts w:ascii="Arial" w:hAnsi="Arial" w:cs="Arial"/>
                <w:sz w:val="16"/>
                <w:szCs w:val="16"/>
              </w:rPr>
              <w:t>0</w:t>
            </w:r>
            <w:r w:rsidR="00033515">
              <w:rPr>
                <w:rFonts w:ascii="Arial" w:hAnsi="Arial" w:cs="Arial"/>
                <w:sz w:val="16"/>
                <w:szCs w:val="16"/>
              </w:rPr>
              <w:t>110</w:t>
            </w:r>
          </w:p>
        </w:tc>
        <w:tc>
          <w:tcPr>
            <w:tcW w:w="2437" w:type="dxa"/>
          </w:tcPr>
          <w:p w:rsidR="00D45928" w:rsidRPr="00990CC9" w:rsidRDefault="00033515" w:rsidP="00D27F5D">
            <w:pPr>
              <w:spacing w:after="0"/>
              <w:rPr>
                <w:rFonts w:ascii="Arial" w:hAnsi="Arial" w:cs="Arial"/>
                <w:sz w:val="16"/>
                <w:szCs w:val="16"/>
              </w:rPr>
            </w:pPr>
            <w:r>
              <w:rPr>
                <w:rFonts w:ascii="Arial" w:hAnsi="Arial" w:cs="Arial"/>
                <w:sz w:val="16"/>
                <w:szCs w:val="16"/>
              </w:rPr>
              <w:t xml:space="preserve">(CR PACK) </w:t>
            </w:r>
            <w:r w:rsidRPr="00033515">
              <w:rPr>
                <w:rFonts w:ascii="Arial" w:hAnsi="Arial" w:cs="Arial"/>
                <w:sz w:val="16"/>
                <w:szCs w:val="16"/>
              </w:rPr>
              <w:t xml:space="preserve">Stage 1 CRs on </w:t>
            </w:r>
            <w:proofErr w:type="spellStart"/>
            <w:r w:rsidRPr="00033515">
              <w:rPr>
                <w:rFonts w:ascii="Arial" w:hAnsi="Arial" w:cs="Arial"/>
                <w:sz w:val="16"/>
                <w:szCs w:val="16"/>
              </w:rPr>
              <w:t>EnTV</w:t>
            </w:r>
            <w:proofErr w:type="spellEnd"/>
          </w:p>
        </w:tc>
        <w:tc>
          <w:tcPr>
            <w:tcW w:w="746" w:type="dxa"/>
          </w:tcPr>
          <w:p w:rsidR="00D45928" w:rsidRPr="00990CC9" w:rsidRDefault="00BE7DD9" w:rsidP="00D27F5D">
            <w:pPr>
              <w:spacing w:after="0"/>
              <w:rPr>
                <w:rFonts w:ascii="Arial" w:hAnsi="Arial" w:cs="Arial"/>
                <w:sz w:val="16"/>
                <w:szCs w:val="16"/>
              </w:rPr>
            </w:pPr>
            <w:r w:rsidRPr="00BE7DD9">
              <w:rPr>
                <w:rFonts w:ascii="Arial" w:hAnsi="Arial" w:cs="Arial"/>
                <w:sz w:val="16"/>
                <w:szCs w:val="16"/>
              </w:rPr>
              <w:t>1</w:t>
            </w:r>
            <w:r w:rsidR="00033515">
              <w:rPr>
                <w:rFonts w:ascii="Arial" w:hAnsi="Arial" w:cs="Arial"/>
                <w:sz w:val="16"/>
                <w:szCs w:val="16"/>
              </w:rPr>
              <w:t>4.10</w:t>
            </w:r>
          </w:p>
        </w:tc>
        <w:tc>
          <w:tcPr>
            <w:tcW w:w="992" w:type="dxa"/>
          </w:tcPr>
          <w:p w:rsidR="00D45928" w:rsidRDefault="00367A2E" w:rsidP="0009536A">
            <w:pPr>
              <w:spacing w:after="0"/>
              <w:rPr>
                <w:rFonts w:ascii="Arial" w:hAnsi="Arial" w:cs="Arial"/>
                <w:sz w:val="16"/>
                <w:szCs w:val="16"/>
              </w:rPr>
            </w:pPr>
            <w:r>
              <w:rPr>
                <w:rFonts w:ascii="Arial" w:hAnsi="Arial" w:cs="Arial"/>
                <w:sz w:val="16"/>
                <w:szCs w:val="16"/>
              </w:rPr>
              <w:t>S1-160</w:t>
            </w:r>
            <w:r>
              <w:rPr>
                <w:rFonts w:ascii="Arial" w:hAnsi="Arial" w:cs="Arial"/>
                <w:sz w:val="16"/>
                <w:szCs w:val="16"/>
              </w:rPr>
              <w:t>336</w:t>
            </w:r>
          </w:p>
          <w:p w:rsidR="00367A2E" w:rsidRDefault="00367A2E" w:rsidP="0009536A">
            <w:pPr>
              <w:spacing w:after="0"/>
              <w:rPr>
                <w:rFonts w:ascii="Arial" w:hAnsi="Arial" w:cs="Arial"/>
                <w:sz w:val="16"/>
                <w:szCs w:val="16"/>
              </w:rPr>
            </w:pPr>
            <w:r>
              <w:rPr>
                <w:rFonts w:ascii="Arial" w:hAnsi="Arial" w:cs="Arial"/>
                <w:sz w:val="16"/>
                <w:szCs w:val="16"/>
              </w:rPr>
              <w:t>S1-160</w:t>
            </w:r>
            <w:r>
              <w:rPr>
                <w:rFonts w:ascii="Arial" w:hAnsi="Arial" w:cs="Arial"/>
                <w:sz w:val="16"/>
                <w:szCs w:val="16"/>
              </w:rPr>
              <w:t>337</w:t>
            </w:r>
          </w:p>
          <w:p w:rsidR="00367A2E" w:rsidRDefault="00367A2E" w:rsidP="0009536A">
            <w:pPr>
              <w:spacing w:after="0"/>
              <w:rPr>
                <w:rFonts w:ascii="Arial" w:hAnsi="Arial" w:cs="Arial"/>
                <w:sz w:val="16"/>
                <w:szCs w:val="16"/>
              </w:rPr>
            </w:pPr>
            <w:r>
              <w:rPr>
                <w:rFonts w:ascii="Arial" w:hAnsi="Arial" w:cs="Arial"/>
                <w:sz w:val="16"/>
                <w:szCs w:val="16"/>
              </w:rPr>
              <w:t>S1-160</w:t>
            </w:r>
            <w:r>
              <w:rPr>
                <w:rFonts w:ascii="Arial" w:hAnsi="Arial" w:cs="Arial"/>
                <w:sz w:val="16"/>
                <w:szCs w:val="16"/>
              </w:rPr>
              <w:t>474</w:t>
            </w:r>
          </w:p>
          <w:p w:rsidR="00367A2E" w:rsidRPr="00D019AE" w:rsidRDefault="00367A2E" w:rsidP="0009536A">
            <w:pPr>
              <w:spacing w:after="0"/>
              <w:rPr>
                <w:rFonts w:ascii="Arial" w:hAnsi="Arial" w:cs="Arial"/>
                <w:sz w:val="16"/>
                <w:szCs w:val="16"/>
              </w:rPr>
            </w:pPr>
            <w:r>
              <w:rPr>
                <w:rFonts w:ascii="Arial" w:hAnsi="Arial" w:cs="Arial"/>
                <w:sz w:val="16"/>
                <w:szCs w:val="16"/>
              </w:rPr>
              <w:t>S1-160</w:t>
            </w:r>
            <w:r>
              <w:rPr>
                <w:rFonts w:ascii="Arial" w:hAnsi="Arial" w:cs="Arial"/>
                <w:sz w:val="16"/>
                <w:szCs w:val="16"/>
              </w:rPr>
              <w:t>339</w:t>
            </w:r>
          </w:p>
        </w:tc>
        <w:tc>
          <w:tcPr>
            <w:tcW w:w="4395" w:type="dxa"/>
          </w:tcPr>
          <w:p w:rsidR="00D45928" w:rsidRPr="00CE5E9C" w:rsidRDefault="0009536A" w:rsidP="000B5B17">
            <w:pPr>
              <w:spacing w:after="0"/>
              <w:rPr>
                <w:rFonts w:ascii="Arial" w:hAnsi="Arial" w:cs="Arial"/>
                <w:sz w:val="16"/>
                <w:szCs w:val="16"/>
              </w:rPr>
            </w:pPr>
            <w:r>
              <w:rPr>
                <w:rFonts w:ascii="Arial" w:hAnsi="Arial" w:cs="Arial"/>
                <w:b/>
                <w:sz w:val="16"/>
                <w:szCs w:val="16"/>
              </w:rPr>
              <w:t>Approved</w:t>
            </w:r>
          </w:p>
        </w:tc>
      </w:tr>
      <w:tr w:rsidR="00BE7DD9" w:rsidRPr="00D019AE" w:rsidTr="00D27F5D">
        <w:trPr>
          <w:trHeight w:val="20"/>
        </w:trPr>
        <w:tc>
          <w:tcPr>
            <w:tcW w:w="956" w:type="dxa"/>
          </w:tcPr>
          <w:p w:rsidR="00BE7DD9" w:rsidRPr="00584FF5" w:rsidRDefault="00BE7DD9" w:rsidP="00033515">
            <w:pPr>
              <w:spacing w:after="0"/>
              <w:rPr>
                <w:rFonts w:ascii="Arial" w:hAnsi="Arial" w:cs="Arial"/>
                <w:sz w:val="16"/>
                <w:szCs w:val="16"/>
              </w:rPr>
            </w:pPr>
            <w:r w:rsidRPr="00BE7DD9">
              <w:rPr>
                <w:rFonts w:ascii="Arial" w:hAnsi="Arial" w:cs="Arial"/>
                <w:sz w:val="16"/>
                <w:szCs w:val="16"/>
              </w:rPr>
              <w:t>SP-1</w:t>
            </w:r>
            <w:r w:rsidR="00033515">
              <w:rPr>
                <w:rFonts w:ascii="Arial" w:hAnsi="Arial" w:cs="Arial"/>
                <w:sz w:val="16"/>
                <w:szCs w:val="16"/>
              </w:rPr>
              <w:t>6</w:t>
            </w:r>
            <w:r w:rsidRPr="00BE7DD9">
              <w:rPr>
                <w:rFonts w:ascii="Arial" w:hAnsi="Arial" w:cs="Arial"/>
                <w:sz w:val="16"/>
                <w:szCs w:val="16"/>
              </w:rPr>
              <w:t>0</w:t>
            </w:r>
            <w:r w:rsidR="00033515">
              <w:rPr>
                <w:rFonts w:ascii="Arial" w:hAnsi="Arial" w:cs="Arial"/>
                <w:sz w:val="16"/>
                <w:szCs w:val="16"/>
              </w:rPr>
              <w:t>111</w:t>
            </w:r>
          </w:p>
        </w:tc>
        <w:tc>
          <w:tcPr>
            <w:tcW w:w="2437" w:type="dxa"/>
          </w:tcPr>
          <w:p w:rsidR="00BE7DD9" w:rsidRPr="00990CC9" w:rsidRDefault="00033515" w:rsidP="00D27F5D">
            <w:pPr>
              <w:spacing w:after="0"/>
              <w:rPr>
                <w:rFonts w:ascii="Arial" w:hAnsi="Arial" w:cs="Arial"/>
                <w:sz w:val="16"/>
                <w:szCs w:val="16"/>
              </w:rPr>
            </w:pPr>
            <w:r>
              <w:rPr>
                <w:rFonts w:ascii="Arial" w:hAnsi="Arial" w:cs="Arial"/>
                <w:sz w:val="16"/>
                <w:szCs w:val="16"/>
              </w:rPr>
              <w:t xml:space="preserve">(CR PACK) </w:t>
            </w:r>
            <w:r w:rsidRPr="00033515">
              <w:rPr>
                <w:rFonts w:ascii="Arial" w:hAnsi="Arial" w:cs="Arial"/>
                <w:sz w:val="16"/>
                <w:szCs w:val="16"/>
              </w:rPr>
              <w:t xml:space="preserve">Stage 1 CRs on </w:t>
            </w:r>
            <w:proofErr w:type="spellStart"/>
            <w:r w:rsidRPr="00033515">
              <w:rPr>
                <w:rFonts w:ascii="Arial" w:hAnsi="Arial" w:cs="Arial"/>
                <w:sz w:val="16"/>
                <w:szCs w:val="16"/>
              </w:rPr>
              <w:t>PS_Data_Off</w:t>
            </w:r>
            <w:proofErr w:type="spellEnd"/>
          </w:p>
        </w:tc>
        <w:tc>
          <w:tcPr>
            <w:tcW w:w="746" w:type="dxa"/>
          </w:tcPr>
          <w:p w:rsidR="00BE7DD9" w:rsidRPr="00990CC9" w:rsidRDefault="0009536A" w:rsidP="00D27F5D">
            <w:pPr>
              <w:spacing w:after="0"/>
              <w:rPr>
                <w:rFonts w:ascii="Arial" w:hAnsi="Arial" w:cs="Arial"/>
                <w:sz w:val="16"/>
                <w:szCs w:val="16"/>
              </w:rPr>
            </w:pPr>
            <w:r>
              <w:rPr>
                <w:rFonts w:ascii="Arial" w:hAnsi="Arial" w:cs="Arial"/>
                <w:sz w:val="16"/>
                <w:szCs w:val="16"/>
              </w:rPr>
              <w:t>1</w:t>
            </w:r>
            <w:r w:rsidR="00DD5D47">
              <w:rPr>
                <w:rFonts w:ascii="Arial" w:hAnsi="Arial" w:cs="Arial"/>
                <w:sz w:val="16"/>
                <w:szCs w:val="16"/>
              </w:rPr>
              <w:t>4.11</w:t>
            </w:r>
          </w:p>
        </w:tc>
        <w:tc>
          <w:tcPr>
            <w:tcW w:w="992" w:type="dxa"/>
          </w:tcPr>
          <w:p w:rsidR="00BE7DD9" w:rsidRDefault="00367A2E" w:rsidP="00BE7DD9">
            <w:pPr>
              <w:spacing w:after="0"/>
              <w:rPr>
                <w:rFonts w:ascii="Arial" w:hAnsi="Arial" w:cs="Arial"/>
                <w:sz w:val="16"/>
                <w:szCs w:val="16"/>
              </w:rPr>
            </w:pPr>
            <w:r>
              <w:rPr>
                <w:rFonts w:ascii="Arial" w:hAnsi="Arial" w:cs="Arial"/>
                <w:sz w:val="16"/>
                <w:szCs w:val="16"/>
              </w:rPr>
              <w:t>S1-160</w:t>
            </w:r>
            <w:r>
              <w:rPr>
                <w:rFonts w:ascii="Arial" w:hAnsi="Arial" w:cs="Arial"/>
                <w:sz w:val="16"/>
                <w:szCs w:val="16"/>
              </w:rPr>
              <w:t>526</w:t>
            </w:r>
          </w:p>
          <w:p w:rsidR="00367A2E" w:rsidRPr="00D019AE" w:rsidRDefault="00367A2E" w:rsidP="00BE7DD9">
            <w:pPr>
              <w:spacing w:after="0"/>
              <w:rPr>
                <w:rFonts w:ascii="Arial" w:hAnsi="Arial" w:cs="Arial"/>
                <w:sz w:val="16"/>
                <w:szCs w:val="16"/>
              </w:rPr>
            </w:pPr>
            <w:r>
              <w:rPr>
                <w:rFonts w:ascii="Arial" w:hAnsi="Arial" w:cs="Arial"/>
                <w:sz w:val="16"/>
                <w:szCs w:val="16"/>
              </w:rPr>
              <w:t>S1-160</w:t>
            </w:r>
            <w:r>
              <w:rPr>
                <w:rFonts w:ascii="Arial" w:hAnsi="Arial" w:cs="Arial"/>
                <w:sz w:val="16"/>
                <w:szCs w:val="16"/>
              </w:rPr>
              <w:t>322</w:t>
            </w:r>
          </w:p>
        </w:tc>
        <w:tc>
          <w:tcPr>
            <w:tcW w:w="4395" w:type="dxa"/>
          </w:tcPr>
          <w:p w:rsidR="00BE7DD9" w:rsidRPr="00CE5E9C" w:rsidRDefault="0009536A" w:rsidP="00532EF1">
            <w:pPr>
              <w:spacing w:after="0"/>
              <w:rPr>
                <w:rFonts w:ascii="Arial" w:hAnsi="Arial" w:cs="Arial"/>
                <w:sz w:val="16"/>
                <w:szCs w:val="16"/>
              </w:rPr>
            </w:pPr>
            <w:r>
              <w:rPr>
                <w:rFonts w:ascii="Arial" w:hAnsi="Arial" w:cs="Arial"/>
                <w:b/>
                <w:sz w:val="16"/>
                <w:szCs w:val="16"/>
              </w:rPr>
              <w:t>Approv</w:t>
            </w:r>
            <w:r w:rsidR="00BE7DD9" w:rsidRPr="00F412BF">
              <w:rPr>
                <w:rFonts w:ascii="Arial" w:hAnsi="Arial" w:cs="Arial"/>
                <w:b/>
                <w:sz w:val="16"/>
                <w:szCs w:val="16"/>
              </w:rPr>
              <w:t>ed</w:t>
            </w:r>
          </w:p>
        </w:tc>
      </w:tr>
      <w:tr w:rsidR="00BE7DD9" w:rsidRPr="00D019AE" w:rsidTr="00D27F5D">
        <w:trPr>
          <w:trHeight w:val="20"/>
        </w:trPr>
        <w:tc>
          <w:tcPr>
            <w:tcW w:w="956" w:type="dxa"/>
          </w:tcPr>
          <w:p w:rsidR="00BE7DD9" w:rsidRPr="00584FF5" w:rsidRDefault="00BE7DD9" w:rsidP="00DD5D47">
            <w:pPr>
              <w:spacing w:after="0"/>
              <w:rPr>
                <w:rFonts w:ascii="Arial" w:hAnsi="Arial" w:cs="Arial"/>
                <w:sz w:val="16"/>
                <w:szCs w:val="16"/>
              </w:rPr>
            </w:pPr>
            <w:r w:rsidRPr="00BE7DD9">
              <w:rPr>
                <w:rFonts w:ascii="Arial" w:hAnsi="Arial" w:cs="Arial"/>
                <w:sz w:val="16"/>
                <w:szCs w:val="16"/>
              </w:rPr>
              <w:t>SP-1</w:t>
            </w:r>
            <w:r w:rsidR="00DD5D47">
              <w:rPr>
                <w:rFonts w:ascii="Arial" w:hAnsi="Arial" w:cs="Arial"/>
                <w:sz w:val="16"/>
                <w:szCs w:val="16"/>
              </w:rPr>
              <w:t>6</w:t>
            </w:r>
            <w:r w:rsidRPr="00BE7DD9">
              <w:rPr>
                <w:rFonts w:ascii="Arial" w:hAnsi="Arial" w:cs="Arial"/>
                <w:sz w:val="16"/>
                <w:szCs w:val="16"/>
              </w:rPr>
              <w:t>0</w:t>
            </w:r>
            <w:r w:rsidR="00DD5D47">
              <w:rPr>
                <w:rFonts w:ascii="Arial" w:hAnsi="Arial" w:cs="Arial"/>
                <w:sz w:val="16"/>
                <w:szCs w:val="16"/>
              </w:rPr>
              <w:t>09</w:t>
            </w:r>
            <w:r w:rsidR="0009536A">
              <w:rPr>
                <w:rFonts w:ascii="Arial" w:hAnsi="Arial" w:cs="Arial"/>
                <w:sz w:val="16"/>
                <w:szCs w:val="16"/>
              </w:rPr>
              <w:t>5</w:t>
            </w:r>
          </w:p>
        </w:tc>
        <w:tc>
          <w:tcPr>
            <w:tcW w:w="2437" w:type="dxa"/>
          </w:tcPr>
          <w:p w:rsidR="00BE7DD9" w:rsidRPr="00990CC9" w:rsidRDefault="00DD5D47" w:rsidP="00D27F5D">
            <w:pPr>
              <w:spacing w:after="0"/>
              <w:rPr>
                <w:rFonts w:ascii="Arial" w:hAnsi="Arial" w:cs="Arial"/>
                <w:sz w:val="16"/>
                <w:szCs w:val="16"/>
              </w:rPr>
            </w:pPr>
            <w:r>
              <w:rPr>
                <w:rFonts w:ascii="Arial" w:hAnsi="Arial" w:cs="Arial"/>
                <w:sz w:val="16"/>
                <w:szCs w:val="16"/>
              </w:rPr>
              <w:t xml:space="preserve">(CR PACK) </w:t>
            </w:r>
            <w:r w:rsidRPr="00DD5D47">
              <w:rPr>
                <w:rFonts w:ascii="Arial" w:hAnsi="Arial" w:cs="Arial"/>
                <w:sz w:val="16"/>
                <w:szCs w:val="16"/>
              </w:rPr>
              <w:t>Stage 1 CR on Local supervisory tones (TEI14)</w:t>
            </w:r>
          </w:p>
        </w:tc>
        <w:tc>
          <w:tcPr>
            <w:tcW w:w="746" w:type="dxa"/>
          </w:tcPr>
          <w:p w:rsidR="00BE7DD9" w:rsidRPr="00990CC9" w:rsidRDefault="0009536A" w:rsidP="00D27F5D">
            <w:pPr>
              <w:spacing w:after="0"/>
              <w:rPr>
                <w:rFonts w:ascii="Arial" w:hAnsi="Arial" w:cs="Arial"/>
                <w:sz w:val="16"/>
                <w:szCs w:val="16"/>
              </w:rPr>
            </w:pPr>
            <w:r>
              <w:rPr>
                <w:rFonts w:ascii="Arial" w:hAnsi="Arial" w:cs="Arial"/>
                <w:sz w:val="16"/>
                <w:szCs w:val="16"/>
              </w:rPr>
              <w:t>1</w:t>
            </w:r>
            <w:r w:rsidR="00DD5D47">
              <w:rPr>
                <w:rFonts w:ascii="Arial" w:hAnsi="Arial" w:cs="Arial"/>
                <w:sz w:val="16"/>
                <w:szCs w:val="16"/>
              </w:rPr>
              <w:t>4.17</w:t>
            </w:r>
          </w:p>
        </w:tc>
        <w:tc>
          <w:tcPr>
            <w:tcW w:w="992" w:type="dxa"/>
          </w:tcPr>
          <w:p w:rsidR="00BE7DD9" w:rsidRPr="00D019AE" w:rsidRDefault="00367A2E" w:rsidP="0009536A">
            <w:pPr>
              <w:spacing w:after="0"/>
              <w:rPr>
                <w:rFonts w:ascii="Arial" w:hAnsi="Arial" w:cs="Arial"/>
                <w:sz w:val="16"/>
                <w:szCs w:val="16"/>
              </w:rPr>
            </w:pPr>
            <w:r>
              <w:rPr>
                <w:rFonts w:ascii="Arial" w:hAnsi="Arial" w:cs="Arial"/>
                <w:sz w:val="16"/>
                <w:szCs w:val="16"/>
              </w:rPr>
              <w:t>S1-160</w:t>
            </w:r>
            <w:r>
              <w:rPr>
                <w:rFonts w:ascii="Arial" w:hAnsi="Arial" w:cs="Arial"/>
                <w:sz w:val="16"/>
                <w:szCs w:val="16"/>
              </w:rPr>
              <w:t>503</w:t>
            </w:r>
          </w:p>
        </w:tc>
        <w:tc>
          <w:tcPr>
            <w:tcW w:w="4395" w:type="dxa"/>
          </w:tcPr>
          <w:p w:rsidR="00BE7DD9" w:rsidRPr="00CE5E9C" w:rsidRDefault="0009536A" w:rsidP="00532EF1">
            <w:pPr>
              <w:spacing w:after="0"/>
              <w:rPr>
                <w:rFonts w:ascii="Arial" w:hAnsi="Arial" w:cs="Arial"/>
                <w:sz w:val="16"/>
                <w:szCs w:val="16"/>
              </w:rPr>
            </w:pPr>
            <w:r>
              <w:rPr>
                <w:rFonts w:ascii="Arial" w:hAnsi="Arial" w:cs="Arial"/>
                <w:b/>
                <w:sz w:val="16"/>
                <w:szCs w:val="16"/>
              </w:rPr>
              <w:t>Approv</w:t>
            </w:r>
            <w:r w:rsidR="00BE7DD9" w:rsidRPr="00F412BF">
              <w:rPr>
                <w:rFonts w:ascii="Arial" w:hAnsi="Arial" w:cs="Arial"/>
                <w:b/>
                <w:sz w:val="16"/>
                <w:szCs w:val="16"/>
              </w:rPr>
              <w:t>ed</w:t>
            </w:r>
          </w:p>
        </w:tc>
      </w:tr>
      <w:tr w:rsidR="00BE7DD9" w:rsidRPr="00D019AE" w:rsidTr="00D27F5D">
        <w:trPr>
          <w:trHeight w:val="20"/>
        </w:trPr>
        <w:tc>
          <w:tcPr>
            <w:tcW w:w="956" w:type="dxa"/>
          </w:tcPr>
          <w:p w:rsidR="00BE7DD9" w:rsidRPr="00584FF5" w:rsidRDefault="00BE7DD9" w:rsidP="00DD5D47">
            <w:pPr>
              <w:spacing w:after="0"/>
              <w:rPr>
                <w:rFonts w:ascii="Arial" w:hAnsi="Arial" w:cs="Arial"/>
                <w:sz w:val="16"/>
                <w:szCs w:val="16"/>
              </w:rPr>
            </w:pPr>
            <w:r w:rsidRPr="00BE7DD9">
              <w:rPr>
                <w:rFonts w:ascii="Arial" w:hAnsi="Arial" w:cs="Arial"/>
                <w:sz w:val="16"/>
                <w:szCs w:val="16"/>
              </w:rPr>
              <w:t>SP-1</w:t>
            </w:r>
            <w:r w:rsidR="00DD5D47">
              <w:rPr>
                <w:rFonts w:ascii="Arial" w:hAnsi="Arial" w:cs="Arial"/>
                <w:sz w:val="16"/>
                <w:szCs w:val="16"/>
              </w:rPr>
              <w:t>6</w:t>
            </w:r>
            <w:r w:rsidRPr="00BE7DD9">
              <w:rPr>
                <w:rFonts w:ascii="Arial" w:hAnsi="Arial" w:cs="Arial"/>
                <w:sz w:val="16"/>
                <w:szCs w:val="16"/>
              </w:rPr>
              <w:t>0</w:t>
            </w:r>
            <w:r w:rsidR="00DD5D47">
              <w:rPr>
                <w:rFonts w:ascii="Arial" w:hAnsi="Arial" w:cs="Arial"/>
                <w:sz w:val="16"/>
                <w:szCs w:val="16"/>
              </w:rPr>
              <w:t>096</w:t>
            </w:r>
          </w:p>
        </w:tc>
        <w:tc>
          <w:tcPr>
            <w:tcW w:w="2437" w:type="dxa"/>
          </w:tcPr>
          <w:p w:rsidR="00BE7DD9" w:rsidRPr="00990CC9" w:rsidRDefault="00DD5D47" w:rsidP="00D27F5D">
            <w:pPr>
              <w:spacing w:after="0"/>
              <w:rPr>
                <w:rFonts w:ascii="Arial" w:hAnsi="Arial" w:cs="Arial"/>
                <w:sz w:val="16"/>
                <w:szCs w:val="16"/>
              </w:rPr>
            </w:pPr>
            <w:r>
              <w:rPr>
                <w:rFonts w:ascii="Arial" w:hAnsi="Arial" w:cs="Arial"/>
                <w:sz w:val="16"/>
                <w:szCs w:val="16"/>
              </w:rPr>
              <w:t xml:space="preserve">(CR PACK) </w:t>
            </w:r>
            <w:r w:rsidRPr="00DD5D47">
              <w:rPr>
                <w:rFonts w:ascii="Arial" w:hAnsi="Arial" w:cs="Arial"/>
                <w:sz w:val="16"/>
                <w:szCs w:val="16"/>
              </w:rPr>
              <w:t>Stage 1 CR on GTT vs RTT (TEI14)</w:t>
            </w:r>
          </w:p>
        </w:tc>
        <w:tc>
          <w:tcPr>
            <w:tcW w:w="746" w:type="dxa"/>
          </w:tcPr>
          <w:p w:rsidR="00BE7DD9" w:rsidRPr="00990CC9" w:rsidRDefault="00DD5D47" w:rsidP="007C0FE7">
            <w:pPr>
              <w:spacing w:after="0"/>
              <w:rPr>
                <w:rFonts w:ascii="Arial" w:hAnsi="Arial" w:cs="Arial"/>
                <w:sz w:val="16"/>
                <w:szCs w:val="16"/>
              </w:rPr>
            </w:pPr>
            <w:r>
              <w:rPr>
                <w:rFonts w:ascii="Arial" w:hAnsi="Arial" w:cs="Arial"/>
                <w:sz w:val="16"/>
                <w:szCs w:val="16"/>
              </w:rPr>
              <w:t>14.17</w:t>
            </w:r>
          </w:p>
        </w:tc>
        <w:tc>
          <w:tcPr>
            <w:tcW w:w="992" w:type="dxa"/>
          </w:tcPr>
          <w:p w:rsidR="00BE7DD9" w:rsidRDefault="00367A2E" w:rsidP="00BE7DD9">
            <w:pPr>
              <w:spacing w:after="0"/>
              <w:rPr>
                <w:rFonts w:ascii="Arial" w:hAnsi="Arial" w:cs="Arial"/>
                <w:sz w:val="16"/>
                <w:szCs w:val="16"/>
              </w:rPr>
            </w:pPr>
            <w:r>
              <w:rPr>
                <w:rFonts w:ascii="Arial" w:hAnsi="Arial" w:cs="Arial"/>
                <w:sz w:val="16"/>
                <w:szCs w:val="16"/>
              </w:rPr>
              <w:t>S1-160</w:t>
            </w:r>
            <w:r>
              <w:rPr>
                <w:rFonts w:ascii="Arial" w:hAnsi="Arial" w:cs="Arial"/>
                <w:sz w:val="16"/>
                <w:szCs w:val="16"/>
              </w:rPr>
              <w:t>172</w:t>
            </w:r>
          </w:p>
          <w:p w:rsidR="00367A2E" w:rsidRPr="00D019AE" w:rsidRDefault="00367A2E" w:rsidP="00BE7DD9">
            <w:pPr>
              <w:spacing w:after="0"/>
              <w:rPr>
                <w:rFonts w:ascii="Arial" w:hAnsi="Arial" w:cs="Arial"/>
                <w:sz w:val="16"/>
                <w:szCs w:val="16"/>
              </w:rPr>
            </w:pPr>
            <w:r>
              <w:rPr>
                <w:rFonts w:ascii="Arial" w:hAnsi="Arial" w:cs="Arial"/>
                <w:sz w:val="16"/>
                <w:szCs w:val="16"/>
              </w:rPr>
              <w:t>S1-160</w:t>
            </w:r>
            <w:r>
              <w:rPr>
                <w:rFonts w:ascii="Arial" w:hAnsi="Arial" w:cs="Arial"/>
                <w:sz w:val="16"/>
                <w:szCs w:val="16"/>
              </w:rPr>
              <w:t>173</w:t>
            </w:r>
          </w:p>
        </w:tc>
        <w:tc>
          <w:tcPr>
            <w:tcW w:w="4395" w:type="dxa"/>
          </w:tcPr>
          <w:p w:rsidR="00BE7DD9" w:rsidRPr="00CE5E9C" w:rsidRDefault="007C0FE7" w:rsidP="00D27F5D">
            <w:pPr>
              <w:spacing w:after="0"/>
              <w:rPr>
                <w:rFonts w:ascii="Arial" w:hAnsi="Arial" w:cs="Arial"/>
                <w:sz w:val="16"/>
                <w:szCs w:val="16"/>
              </w:rPr>
            </w:pPr>
            <w:r>
              <w:rPr>
                <w:rFonts w:ascii="Arial" w:hAnsi="Arial" w:cs="Arial"/>
                <w:b/>
                <w:sz w:val="16"/>
                <w:szCs w:val="16"/>
              </w:rPr>
              <w:t>Approv</w:t>
            </w:r>
            <w:r w:rsidR="00BE7DD9" w:rsidRPr="00F412BF">
              <w:rPr>
                <w:rFonts w:ascii="Arial" w:hAnsi="Arial" w:cs="Arial"/>
                <w:b/>
                <w:sz w:val="16"/>
                <w:szCs w:val="16"/>
              </w:rPr>
              <w:t>ed</w:t>
            </w:r>
          </w:p>
        </w:tc>
      </w:tr>
      <w:tr w:rsidR="00BE7DD9" w:rsidRPr="00D019AE" w:rsidTr="00D27F5D">
        <w:trPr>
          <w:trHeight w:val="20"/>
        </w:trPr>
        <w:tc>
          <w:tcPr>
            <w:tcW w:w="956" w:type="dxa"/>
          </w:tcPr>
          <w:p w:rsidR="00BE7DD9" w:rsidRPr="00584FF5" w:rsidRDefault="00BE7DD9" w:rsidP="00DD5D47">
            <w:pPr>
              <w:spacing w:after="0"/>
              <w:rPr>
                <w:rFonts w:ascii="Arial" w:hAnsi="Arial" w:cs="Arial"/>
                <w:sz w:val="16"/>
                <w:szCs w:val="16"/>
              </w:rPr>
            </w:pPr>
            <w:r w:rsidRPr="00BE7DD9">
              <w:rPr>
                <w:rFonts w:ascii="Arial" w:hAnsi="Arial" w:cs="Arial"/>
                <w:sz w:val="16"/>
                <w:szCs w:val="16"/>
              </w:rPr>
              <w:t>SP-1</w:t>
            </w:r>
            <w:r w:rsidR="00DD5D47">
              <w:rPr>
                <w:rFonts w:ascii="Arial" w:hAnsi="Arial" w:cs="Arial"/>
                <w:sz w:val="16"/>
                <w:szCs w:val="16"/>
              </w:rPr>
              <w:t>60112</w:t>
            </w:r>
          </w:p>
        </w:tc>
        <w:tc>
          <w:tcPr>
            <w:tcW w:w="2437" w:type="dxa"/>
          </w:tcPr>
          <w:p w:rsidR="00BE7DD9" w:rsidRPr="00990CC9" w:rsidRDefault="00DD5D47" w:rsidP="00D27F5D">
            <w:pPr>
              <w:spacing w:after="0"/>
              <w:rPr>
                <w:rFonts w:ascii="Arial" w:hAnsi="Arial" w:cs="Arial"/>
                <w:sz w:val="16"/>
                <w:szCs w:val="16"/>
              </w:rPr>
            </w:pPr>
            <w:r>
              <w:rPr>
                <w:rFonts w:ascii="Arial" w:hAnsi="Arial" w:cs="Arial"/>
                <w:sz w:val="16"/>
                <w:szCs w:val="16"/>
              </w:rPr>
              <w:t xml:space="preserve">(CR PACK) </w:t>
            </w:r>
            <w:r w:rsidRPr="00DD5D47">
              <w:rPr>
                <w:rFonts w:ascii="Arial" w:hAnsi="Arial" w:cs="Arial"/>
                <w:sz w:val="16"/>
                <w:szCs w:val="16"/>
              </w:rPr>
              <w:t>Stage 1 CRs on PPEPO_LTE</w:t>
            </w:r>
          </w:p>
        </w:tc>
        <w:tc>
          <w:tcPr>
            <w:tcW w:w="746" w:type="dxa"/>
          </w:tcPr>
          <w:p w:rsidR="00BE7DD9" w:rsidRPr="00990CC9" w:rsidRDefault="00BE7DD9" w:rsidP="007C0FE7">
            <w:pPr>
              <w:spacing w:after="0"/>
              <w:rPr>
                <w:rFonts w:ascii="Arial" w:hAnsi="Arial" w:cs="Arial"/>
                <w:sz w:val="16"/>
                <w:szCs w:val="16"/>
              </w:rPr>
            </w:pPr>
            <w:r w:rsidRPr="00BE7DD9">
              <w:rPr>
                <w:rFonts w:ascii="Arial" w:hAnsi="Arial" w:cs="Arial"/>
                <w:sz w:val="16"/>
                <w:szCs w:val="16"/>
              </w:rPr>
              <w:t>1</w:t>
            </w:r>
            <w:r w:rsidR="007C0FE7">
              <w:rPr>
                <w:rFonts w:ascii="Arial" w:hAnsi="Arial" w:cs="Arial"/>
                <w:sz w:val="16"/>
                <w:szCs w:val="16"/>
              </w:rPr>
              <w:t>6</w:t>
            </w:r>
          </w:p>
        </w:tc>
        <w:tc>
          <w:tcPr>
            <w:tcW w:w="992" w:type="dxa"/>
          </w:tcPr>
          <w:p w:rsidR="00BE7DD9" w:rsidRPr="00D019AE" w:rsidRDefault="00367A2E" w:rsidP="007C0FE7">
            <w:pPr>
              <w:spacing w:after="0"/>
              <w:rPr>
                <w:rFonts w:ascii="Arial" w:hAnsi="Arial" w:cs="Arial"/>
                <w:sz w:val="16"/>
                <w:szCs w:val="16"/>
              </w:rPr>
            </w:pPr>
            <w:r>
              <w:rPr>
                <w:rFonts w:ascii="Arial" w:hAnsi="Arial" w:cs="Arial"/>
                <w:sz w:val="16"/>
                <w:szCs w:val="16"/>
              </w:rPr>
              <w:t>S1-160</w:t>
            </w:r>
            <w:r>
              <w:rPr>
                <w:rFonts w:ascii="Arial" w:hAnsi="Arial" w:cs="Arial"/>
                <w:sz w:val="16"/>
                <w:szCs w:val="16"/>
              </w:rPr>
              <w:t>300</w:t>
            </w:r>
          </w:p>
        </w:tc>
        <w:tc>
          <w:tcPr>
            <w:tcW w:w="4395" w:type="dxa"/>
          </w:tcPr>
          <w:p w:rsidR="00BE7DD9" w:rsidRPr="00CE5E9C" w:rsidRDefault="00E9441D" w:rsidP="00935651">
            <w:pPr>
              <w:spacing w:after="0"/>
              <w:rPr>
                <w:rFonts w:ascii="Arial" w:hAnsi="Arial" w:cs="Arial"/>
                <w:sz w:val="16"/>
                <w:szCs w:val="16"/>
              </w:rPr>
            </w:pPr>
            <w:r>
              <w:rPr>
                <w:rFonts w:ascii="Arial" w:hAnsi="Arial" w:cs="Arial"/>
                <w:b/>
                <w:sz w:val="16"/>
                <w:szCs w:val="16"/>
              </w:rPr>
              <w:t>Approv</w:t>
            </w:r>
            <w:r w:rsidRPr="00F412BF">
              <w:rPr>
                <w:rFonts w:ascii="Arial" w:hAnsi="Arial" w:cs="Arial"/>
                <w:b/>
                <w:sz w:val="16"/>
                <w:szCs w:val="16"/>
              </w:rPr>
              <w:t>ed</w:t>
            </w:r>
          </w:p>
        </w:tc>
      </w:tr>
      <w:tr w:rsidR="00BE7DD9" w:rsidRPr="00D019AE" w:rsidTr="00D27F5D">
        <w:trPr>
          <w:trHeight w:val="20"/>
        </w:trPr>
        <w:tc>
          <w:tcPr>
            <w:tcW w:w="956" w:type="dxa"/>
          </w:tcPr>
          <w:p w:rsidR="00BE7DD9" w:rsidRPr="00584FF5" w:rsidRDefault="00BE7DD9" w:rsidP="00DD5D47">
            <w:pPr>
              <w:spacing w:after="0"/>
              <w:rPr>
                <w:rFonts w:ascii="Arial" w:hAnsi="Arial" w:cs="Arial"/>
                <w:sz w:val="16"/>
                <w:szCs w:val="16"/>
              </w:rPr>
            </w:pPr>
            <w:r w:rsidRPr="00BE7DD9">
              <w:rPr>
                <w:rFonts w:ascii="Arial" w:hAnsi="Arial" w:cs="Arial"/>
                <w:sz w:val="16"/>
                <w:szCs w:val="16"/>
              </w:rPr>
              <w:t>SP-1</w:t>
            </w:r>
            <w:r w:rsidR="00DD5D47">
              <w:rPr>
                <w:rFonts w:ascii="Arial" w:hAnsi="Arial" w:cs="Arial"/>
                <w:sz w:val="16"/>
                <w:szCs w:val="16"/>
              </w:rPr>
              <w:t>60114</w:t>
            </w:r>
          </w:p>
        </w:tc>
        <w:tc>
          <w:tcPr>
            <w:tcW w:w="2437" w:type="dxa"/>
          </w:tcPr>
          <w:p w:rsidR="00BE7DD9" w:rsidRPr="00990CC9" w:rsidRDefault="00DD5D47" w:rsidP="00D27F5D">
            <w:pPr>
              <w:spacing w:after="0"/>
              <w:rPr>
                <w:rFonts w:ascii="Arial" w:hAnsi="Arial" w:cs="Arial"/>
                <w:sz w:val="16"/>
                <w:szCs w:val="16"/>
              </w:rPr>
            </w:pPr>
            <w:r>
              <w:rPr>
                <w:rFonts w:ascii="Arial" w:hAnsi="Arial" w:cs="Arial"/>
                <w:sz w:val="16"/>
                <w:szCs w:val="16"/>
              </w:rPr>
              <w:t xml:space="preserve">(CR PACK) </w:t>
            </w:r>
            <w:r w:rsidRPr="00DD5D47">
              <w:rPr>
                <w:rFonts w:ascii="Arial" w:hAnsi="Arial" w:cs="Arial"/>
                <w:sz w:val="16"/>
                <w:szCs w:val="16"/>
              </w:rPr>
              <w:t xml:space="preserve">Stage 1 CRs on </w:t>
            </w:r>
            <w:proofErr w:type="spellStart"/>
            <w:r w:rsidRPr="00DD5D47">
              <w:rPr>
                <w:rFonts w:ascii="Arial" w:hAnsi="Arial" w:cs="Arial"/>
                <w:sz w:val="16"/>
                <w:szCs w:val="16"/>
              </w:rPr>
              <w:t>eFMSS</w:t>
            </w:r>
            <w:proofErr w:type="spellEnd"/>
          </w:p>
        </w:tc>
        <w:tc>
          <w:tcPr>
            <w:tcW w:w="746" w:type="dxa"/>
          </w:tcPr>
          <w:p w:rsidR="00BE7DD9" w:rsidRPr="00990CC9" w:rsidRDefault="000E29B7" w:rsidP="00D27F5D">
            <w:pPr>
              <w:spacing w:after="0"/>
              <w:rPr>
                <w:rFonts w:ascii="Arial" w:hAnsi="Arial" w:cs="Arial"/>
                <w:sz w:val="16"/>
                <w:szCs w:val="16"/>
              </w:rPr>
            </w:pPr>
            <w:r>
              <w:rPr>
                <w:rFonts w:ascii="Arial" w:hAnsi="Arial" w:cs="Arial"/>
                <w:sz w:val="16"/>
                <w:szCs w:val="16"/>
              </w:rPr>
              <w:t>1</w:t>
            </w:r>
            <w:r w:rsidR="00BE7DD9">
              <w:rPr>
                <w:rFonts w:ascii="Arial" w:hAnsi="Arial" w:cs="Arial"/>
                <w:sz w:val="16"/>
                <w:szCs w:val="16"/>
              </w:rPr>
              <w:t>6</w:t>
            </w:r>
          </w:p>
        </w:tc>
        <w:tc>
          <w:tcPr>
            <w:tcW w:w="992" w:type="dxa"/>
          </w:tcPr>
          <w:p w:rsidR="00BE7DD9" w:rsidRDefault="00B94247" w:rsidP="007C0FE7">
            <w:pPr>
              <w:spacing w:after="0"/>
              <w:rPr>
                <w:rFonts w:ascii="Arial" w:hAnsi="Arial" w:cs="Arial"/>
                <w:sz w:val="16"/>
                <w:szCs w:val="16"/>
              </w:rPr>
            </w:pPr>
            <w:r>
              <w:rPr>
                <w:rFonts w:ascii="Arial" w:hAnsi="Arial" w:cs="Arial"/>
                <w:sz w:val="16"/>
                <w:szCs w:val="16"/>
              </w:rPr>
              <w:t>S1-160</w:t>
            </w:r>
            <w:r>
              <w:rPr>
                <w:rFonts w:ascii="Arial" w:hAnsi="Arial" w:cs="Arial"/>
                <w:sz w:val="16"/>
                <w:szCs w:val="16"/>
              </w:rPr>
              <w:t>302</w:t>
            </w:r>
          </w:p>
          <w:p w:rsidR="00B94247" w:rsidRPr="00D019AE" w:rsidRDefault="00B94247" w:rsidP="007C0FE7">
            <w:pPr>
              <w:spacing w:after="0"/>
              <w:rPr>
                <w:rFonts w:ascii="Arial" w:hAnsi="Arial" w:cs="Arial"/>
                <w:sz w:val="16"/>
                <w:szCs w:val="16"/>
              </w:rPr>
            </w:pPr>
            <w:r>
              <w:rPr>
                <w:rFonts w:ascii="Arial" w:hAnsi="Arial" w:cs="Arial"/>
                <w:sz w:val="16"/>
                <w:szCs w:val="16"/>
              </w:rPr>
              <w:t>S1-160</w:t>
            </w:r>
            <w:r>
              <w:rPr>
                <w:rFonts w:ascii="Arial" w:hAnsi="Arial" w:cs="Arial"/>
                <w:sz w:val="16"/>
                <w:szCs w:val="16"/>
              </w:rPr>
              <w:t>543</w:t>
            </w:r>
          </w:p>
        </w:tc>
        <w:tc>
          <w:tcPr>
            <w:tcW w:w="4395" w:type="dxa"/>
          </w:tcPr>
          <w:p w:rsidR="00BE7DD9" w:rsidRPr="00CE5E9C" w:rsidRDefault="00E9441D" w:rsidP="009C4B6C">
            <w:pPr>
              <w:spacing w:after="0"/>
              <w:rPr>
                <w:rFonts w:ascii="Arial" w:hAnsi="Arial" w:cs="Arial"/>
                <w:sz w:val="16"/>
                <w:szCs w:val="16"/>
              </w:rPr>
            </w:pPr>
            <w:r>
              <w:rPr>
                <w:rFonts w:ascii="Arial" w:hAnsi="Arial" w:cs="Arial"/>
                <w:b/>
                <w:sz w:val="16"/>
                <w:szCs w:val="16"/>
              </w:rPr>
              <w:t>Approv</w:t>
            </w:r>
            <w:r w:rsidRPr="00F412BF">
              <w:rPr>
                <w:rFonts w:ascii="Arial" w:hAnsi="Arial" w:cs="Arial"/>
                <w:b/>
                <w:sz w:val="16"/>
                <w:szCs w:val="16"/>
              </w:rPr>
              <w:t>ed</w:t>
            </w:r>
          </w:p>
        </w:tc>
      </w:tr>
      <w:tr w:rsidR="00D45928" w:rsidRPr="00D019AE" w:rsidTr="00D27F5D">
        <w:trPr>
          <w:trHeight w:val="20"/>
        </w:trPr>
        <w:tc>
          <w:tcPr>
            <w:tcW w:w="956" w:type="dxa"/>
          </w:tcPr>
          <w:p w:rsidR="00D45928" w:rsidRPr="00F02628" w:rsidRDefault="00F02628" w:rsidP="00DD5D47">
            <w:pPr>
              <w:spacing w:after="0"/>
              <w:rPr>
                <w:rFonts w:ascii="Arial" w:hAnsi="Arial" w:cs="Arial"/>
                <w:sz w:val="16"/>
                <w:szCs w:val="16"/>
              </w:rPr>
            </w:pPr>
            <w:r w:rsidRPr="00F02628">
              <w:rPr>
                <w:rFonts w:ascii="Arial" w:hAnsi="Arial" w:cs="Arial"/>
                <w:bCs/>
                <w:sz w:val="16"/>
                <w:szCs w:val="16"/>
              </w:rPr>
              <w:t>SP-1</w:t>
            </w:r>
            <w:r w:rsidR="00DD5D47">
              <w:rPr>
                <w:rFonts w:ascii="Arial" w:hAnsi="Arial" w:cs="Arial"/>
                <w:bCs/>
                <w:sz w:val="16"/>
                <w:szCs w:val="16"/>
              </w:rPr>
              <w:t>6</w:t>
            </w:r>
            <w:r w:rsidRPr="00F02628">
              <w:rPr>
                <w:rFonts w:ascii="Arial" w:hAnsi="Arial" w:cs="Arial"/>
                <w:bCs/>
                <w:sz w:val="16"/>
                <w:szCs w:val="16"/>
              </w:rPr>
              <w:t>0</w:t>
            </w:r>
            <w:r w:rsidR="00DD5D47">
              <w:rPr>
                <w:rFonts w:ascii="Arial" w:hAnsi="Arial" w:cs="Arial"/>
                <w:bCs/>
                <w:sz w:val="16"/>
                <w:szCs w:val="16"/>
              </w:rPr>
              <w:t>116</w:t>
            </w:r>
          </w:p>
        </w:tc>
        <w:tc>
          <w:tcPr>
            <w:tcW w:w="2437" w:type="dxa"/>
          </w:tcPr>
          <w:p w:rsidR="00F02628" w:rsidRPr="00F02628" w:rsidRDefault="00DD5D47" w:rsidP="00F02628">
            <w:pPr>
              <w:spacing w:after="0"/>
              <w:rPr>
                <w:rFonts w:ascii="Arial" w:hAnsi="Arial" w:cs="Arial"/>
                <w:sz w:val="16"/>
                <w:szCs w:val="16"/>
                <w:lang w:val="en-US"/>
              </w:rPr>
            </w:pPr>
            <w:r>
              <w:rPr>
                <w:rFonts w:ascii="Arial" w:hAnsi="Arial" w:cs="Arial"/>
                <w:sz w:val="16"/>
                <w:szCs w:val="16"/>
              </w:rPr>
              <w:t xml:space="preserve">(CR PACK) </w:t>
            </w:r>
            <w:r w:rsidRPr="00DD5D47">
              <w:rPr>
                <w:rFonts w:ascii="Arial" w:hAnsi="Arial" w:cs="Arial"/>
                <w:sz w:val="16"/>
                <w:szCs w:val="16"/>
                <w:lang w:val="en-US"/>
              </w:rPr>
              <w:t>Stage 1 CRs on USOS (Unlicensed Spectrum Offloading System enhancements)</w:t>
            </w:r>
          </w:p>
        </w:tc>
        <w:tc>
          <w:tcPr>
            <w:tcW w:w="746" w:type="dxa"/>
          </w:tcPr>
          <w:p w:rsidR="00D45928" w:rsidRPr="00990CC9" w:rsidRDefault="00DD5D47" w:rsidP="00D27F5D">
            <w:pPr>
              <w:spacing w:after="0"/>
              <w:rPr>
                <w:rFonts w:ascii="Arial" w:hAnsi="Arial" w:cs="Arial"/>
                <w:sz w:val="16"/>
                <w:szCs w:val="16"/>
              </w:rPr>
            </w:pPr>
            <w:r>
              <w:rPr>
                <w:rFonts w:ascii="Arial" w:hAnsi="Arial" w:cs="Arial"/>
                <w:sz w:val="16"/>
                <w:szCs w:val="16"/>
              </w:rPr>
              <w:t>16</w:t>
            </w:r>
          </w:p>
        </w:tc>
        <w:tc>
          <w:tcPr>
            <w:tcW w:w="992" w:type="dxa"/>
          </w:tcPr>
          <w:p w:rsidR="00DD4CFE" w:rsidRDefault="00B94247" w:rsidP="000E29B7">
            <w:pPr>
              <w:spacing w:after="0"/>
              <w:rPr>
                <w:rFonts w:ascii="Arial" w:hAnsi="Arial" w:cs="Arial"/>
                <w:sz w:val="16"/>
                <w:szCs w:val="16"/>
              </w:rPr>
            </w:pPr>
            <w:r>
              <w:rPr>
                <w:rFonts w:ascii="Arial" w:hAnsi="Arial" w:cs="Arial"/>
                <w:sz w:val="16"/>
                <w:szCs w:val="16"/>
              </w:rPr>
              <w:t>S1-160</w:t>
            </w:r>
            <w:r>
              <w:rPr>
                <w:rFonts w:ascii="Arial" w:hAnsi="Arial" w:cs="Arial"/>
                <w:sz w:val="16"/>
                <w:szCs w:val="16"/>
              </w:rPr>
              <w:t>541</w:t>
            </w:r>
          </w:p>
          <w:p w:rsidR="00B94247" w:rsidRPr="00F02628" w:rsidRDefault="00B94247" w:rsidP="000E29B7">
            <w:pPr>
              <w:spacing w:after="0"/>
              <w:rPr>
                <w:rFonts w:ascii="Arial" w:hAnsi="Arial" w:cs="Arial"/>
                <w:sz w:val="16"/>
                <w:szCs w:val="16"/>
                <w:lang w:val="nl-NL"/>
              </w:rPr>
            </w:pPr>
            <w:r>
              <w:rPr>
                <w:rFonts w:ascii="Arial" w:hAnsi="Arial" w:cs="Arial"/>
                <w:sz w:val="16"/>
                <w:szCs w:val="16"/>
              </w:rPr>
              <w:t>S1-160</w:t>
            </w:r>
            <w:r>
              <w:rPr>
                <w:rFonts w:ascii="Arial" w:hAnsi="Arial" w:cs="Arial"/>
                <w:sz w:val="16"/>
                <w:szCs w:val="16"/>
              </w:rPr>
              <w:t>542</w:t>
            </w:r>
          </w:p>
        </w:tc>
        <w:tc>
          <w:tcPr>
            <w:tcW w:w="4395" w:type="dxa"/>
          </w:tcPr>
          <w:p w:rsidR="00DD5D47" w:rsidRPr="00FC5AE0" w:rsidRDefault="00FC5AE0" w:rsidP="00D27F5D">
            <w:pPr>
              <w:spacing w:after="0"/>
              <w:rPr>
                <w:rFonts w:ascii="Arial" w:hAnsi="Arial" w:cs="Arial"/>
                <w:b/>
                <w:sz w:val="16"/>
                <w:szCs w:val="16"/>
              </w:rPr>
            </w:pPr>
            <w:r w:rsidRPr="00FC5AE0">
              <w:rPr>
                <w:rFonts w:ascii="Arial" w:hAnsi="Arial" w:cs="Arial"/>
                <w:sz w:val="16"/>
                <w:szCs w:val="16"/>
              </w:rPr>
              <w:t xml:space="preserve">Comments </w:t>
            </w:r>
            <w:r>
              <w:rPr>
                <w:rFonts w:ascii="Arial" w:hAnsi="Arial" w:cs="Arial"/>
                <w:sz w:val="16"/>
                <w:szCs w:val="16"/>
              </w:rPr>
              <w:t xml:space="preserve">were made </w:t>
            </w:r>
            <w:r w:rsidRPr="00FC5AE0">
              <w:rPr>
                <w:rFonts w:ascii="Arial" w:hAnsi="Arial" w:cs="Arial"/>
                <w:sz w:val="16"/>
                <w:szCs w:val="16"/>
              </w:rPr>
              <w:t xml:space="preserve">on </w:t>
            </w:r>
            <w:r>
              <w:rPr>
                <w:rFonts w:ascii="Arial" w:hAnsi="Arial" w:cs="Arial"/>
                <w:sz w:val="16"/>
                <w:szCs w:val="16"/>
              </w:rPr>
              <w:t xml:space="preserve">the </w:t>
            </w:r>
            <w:r w:rsidRPr="00FC5AE0">
              <w:rPr>
                <w:rFonts w:ascii="Arial" w:hAnsi="Arial" w:cs="Arial"/>
                <w:sz w:val="16"/>
                <w:szCs w:val="16"/>
              </w:rPr>
              <w:t xml:space="preserve">examples of unlicensed features </w:t>
            </w:r>
            <w:r>
              <w:rPr>
                <w:rFonts w:ascii="Arial" w:hAnsi="Arial" w:cs="Arial"/>
                <w:sz w:val="16"/>
                <w:szCs w:val="16"/>
              </w:rPr>
              <w:t xml:space="preserve">listed </w:t>
            </w:r>
            <w:r w:rsidRPr="00FC5AE0">
              <w:rPr>
                <w:rFonts w:ascii="Arial" w:hAnsi="Arial" w:cs="Arial"/>
                <w:sz w:val="16"/>
                <w:szCs w:val="16"/>
              </w:rPr>
              <w:t>in the 22.101CR</w:t>
            </w:r>
            <w:r>
              <w:rPr>
                <w:rFonts w:ascii="Arial" w:hAnsi="Arial" w:cs="Arial"/>
                <w:sz w:val="16"/>
                <w:szCs w:val="16"/>
              </w:rPr>
              <w:t>512R2. There are more examples and</w:t>
            </w:r>
            <w:r w:rsidRPr="00FC5AE0">
              <w:rPr>
                <w:rFonts w:ascii="Arial" w:hAnsi="Arial" w:cs="Arial"/>
                <w:sz w:val="16"/>
                <w:szCs w:val="16"/>
              </w:rPr>
              <w:t xml:space="preserve"> it </w:t>
            </w:r>
            <w:r>
              <w:rPr>
                <w:rFonts w:ascii="Arial" w:hAnsi="Arial" w:cs="Arial"/>
                <w:sz w:val="16"/>
                <w:szCs w:val="16"/>
              </w:rPr>
              <w:t>wa</w:t>
            </w:r>
            <w:r w:rsidRPr="00FC5AE0">
              <w:rPr>
                <w:rFonts w:ascii="Arial" w:hAnsi="Arial" w:cs="Arial"/>
                <w:sz w:val="16"/>
                <w:szCs w:val="16"/>
              </w:rPr>
              <w:t xml:space="preserve">s </w:t>
            </w:r>
            <w:proofErr w:type="spellStart"/>
            <w:r>
              <w:rPr>
                <w:rFonts w:ascii="Arial" w:hAnsi="Arial" w:cs="Arial"/>
                <w:sz w:val="16"/>
                <w:szCs w:val="16"/>
              </w:rPr>
              <w:t>minuted</w:t>
            </w:r>
            <w:proofErr w:type="spellEnd"/>
            <w:r>
              <w:rPr>
                <w:rFonts w:ascii="Arial" w:hAnsi="Arial" w:cs="Arial"/>
                <w:sz w:val="16"/>
                <w:szCs w:val="16"/>
              </w:rPr>
              <w:t xml:space="preserve"> </w:t>
            </w:r>
            <w:r w:rsidRPr="00FC5AE0">
              <w:rPr>
                <w:rFonts w:ascii="Arial" w:hAnsi="Arial" w:cs="Arial"/>
                <w:sz w:val="16"/>
                <w:szCs w:val="16"/>
              </w:rPr>
              <w:t>that the list is not limiting.</w:t>
            </w:r>
            <w:r>
              <w:rPr>
                <w:rFonts w:ascii="Arial" w:hAnsi="Arial" w:cs="Arial"/>
                <w:sz w:val="16"/>
                <w:szCs w:val="16"/>
              </w:rPr>
              <w:t xml:space="preserve"> </w:t>
            </w:r>
            <w:r w:rsidR="00D27F5D">
              <w:rPr>
                <w:rFonts w:ascii="Arial" w:hAnsi="Arial" w:cs="Arial"/>
                <w:sz w:val="16"/>
                <w:szCs w:val="16"/>
              </w:rPr>
              <w:t>On the other hand, it was commented that our SA1 USOS WID was limited to these two examples of unlicensed access, and the CR may suggest that other forms of unlicensed access also need to be supported. 3GPP SA1 should</w:t>
            </w:r>
            <w:r>
              <w:rPr>
                <w:rFonts w:ascii="Arial" w:hAnsi="Arial" w:cs="Arial"/>
                <w:sz w:val="16"/>
                <w:szCs w:val="16"/>
              </w:rPr>
              <w:t xml:space="preserve"> consider whether further </w:t>
            </w:r>
            <w:r w:rsidR="00D27F5D">
              <w:rPr>
                <w:rFonts w:ascii="Arial" w:hAnsi="Arial" w:cs="Arial"/>
                <w:sz w:val="16"/>
                <w:szCs w:val="16"/>
              </w:rPr>
              <w:t>clarification is needed</w:t>
            </w:r>
            <w:r>
              <w:rPr>
                <w:rFonts w:ascii="Arial" w:hAnsi="Arial" w:cs="Arial"/>
                <w:sz w:val="16"/>
                <w:szCs w:val="16"/>
              </w:rPr>
              <w:t xml:space="preserve"> in 22.101. </w:t>
            </w:r>
            <w:r>
              <w:rPr>
                <w:rFonts w:ascii="Arial" w:hAnsi="Arial" w:cs="Arial"/>
                <w:b/>
                <w:sz w:val="16"/>
                <w:szCs w:val="16"/>
              </w:rPr>
              <w:t>Approved</w:t>
            </w:r>
          </w:p>
        </w:tc>
      </w:tr>
      <w:tr w:rsidR="000E29B7" w:rsidRPr="00D019AE" w:rsidTr="00D27F5D">
        <w:trPr>
          <w:trHeight w:val="20"/>
        </w:trPr>
        <w:tc>
          <w:tcPr>
            <w:tcW w:w="956" w:type="dxa"/>
          </w:tcPr>
          <w:p w:rsidR="000E29B7" w:rsidRPr="00F02628" w:rsidRDefault="000E29B7" w:rsidP="00DD5D47">
            <w:pPr>
              <w:spacing w:after="0"/>
              <w:rPr>
                <w:rFonts w:ascii="Arial" w:hAnsi="Arial" w:cs="Arial"/>
                <w:bCs/>
                <w:sz w:val="16"/>
                <w:szCs w:val="16"/>
              </w:rPr>
            </w:pPr>
            <w:r>
              <w:rPr>
                <w:rFonts w:ascii="Arial" w:hAnsi="Arial" w:cs="Arial"/>
                <w:bCs/>
                <w:sz w:val="16"/>
                <w:szCs w:val="16"/>
              </w:rPr>
              <w:t>SP-1</w:t>
            </w:r>
            <w:r w:rsidR="00DD5D47">
              <w:rPr>
                <w:rFonts w:ascii="Arial" w:hAnsi="Arial" w:cs="Arial"/>
                <w:bCs/>
                <w:sz w:val="16"/>
                <w:szCs w:val="16"/>
              </w:rPr>
              <w:t>6</w:t>
            </w:r>
            <w:r>
              <w:rPr>
                <w:rFonts w:ascii="Arial" w:hAnsi="Arial" w:cs="Arial"/>
                <w:bCs/>
                <w:sz w:val="16"/>
                <w:szCs w:val="16"/>
              </w:rPr>
              <w:t>0</w:t>
            </w:r>
            <w:r w:rsidR="00DD5D47">
              <w:rPr>
                <w:rFonts w:ascii="Arial" w:hAnsi="Arial" w:cs="Arial"/>
                <w:bCs/>
                <w:sz w:val="16"/>
                <w:szCs w:val="16"/>
              </w:rPr>
              <w:t>113</w:t>
            </w:r>
          </w:p>
        </w:tc>
        <w:tc>
          <w:tcPr>
            <w:tcW w:w="2437" w:type="dxa"/>
          </w:tcPr>
          <w:p w:rsidR="000E29B7" w:rsidRPr="000E29B7" w:rsidRDefault="00DD5D47" w:rsidP="00F02628">
            <w:pPr>
              <w:spacing w:after="0"/>
              <w:rPr>
                <w:rFonts w:ascii="Arial" w:hAnsi="Arial" w:cs="Arial"/>
                <w:sz w:val="16"/>
                <w:szCs w:val="16"/>
              </w:rPr>
            </w:pPr>
            <w:r w:rsidRPr="00DD5D47">
              <w:rPr>
                <w:rFonts w:ascii="Arial" w:hAnsi="Arial" w:cs="Arial"/>
                <w:sz w:val="16"/>
                <w:szCs w:val="16"/>
              </w:rPr>
              <w:t>New WID on PPEPO_LTE</w:t>
            </w:r>
          </w:p>
        </w:tc>
        <w:tc>
          <w:tcPr>
            <w:tcW w:w="746" w:type="dxa"/>
          </w:tcPr>
          <w:p w:rsidR="000E29B7" w:rsidRPr="00BE7DD9" w:rsidRDefault="00DD5D47" w:rsidP="00D27F5D">
            <w:pPr>
              <w:spacing w:after="0"/>
              <w:rPr>
                <w:rFonts w:ascii="Arial" w:hAnsi="Arial" w:cs="Arial"/>
                <w:sz w:val="16"/>
                <w:szCs w:val="16"/>
              </w:rPr>
            </w:pPr>
            <w:r>
              <w:rPr>
                <w:rFonts w:ascii="Arial" w:hAnsi="Arial" w:cs="Arial"/>
                <w:sz w:val="16"/>
                <w:szCs w:val="16"/>
              </w:rPr>
              <w:t>16</w:t>
            </w:r>
          </w:p>
        </w:tc>
        <w:tc>
          <w:tcPr>
            <w:tcW w:w="992" w:type="dxa"/>
          </w:tcPr>
          <w:p w:rsidR="000E29B7"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299</w:t>
            </w:r>
          </w:p>
        </w:tc>
        <w:tc>
          <w:tcPr>
            <w:tcW w:w="4395" w:type="dxa"/>
          </w:tcPr>
          <w:p w:rsidR="000E29B7" w:rsidRPr="008346BA" w:rsidRDefault="00E9441D" w:rsidP="00584FF5">
            <w:pPr>
              <w:spacing w:after="0"/>
              <w:rPr>
                <w:rFonts w:ascii="Arial" w:hAnsi="Arial" w:cs="Arial"/>
                <w:b/>
                <w:sz w:val="16"/>
                <w:szCs w:val="16"/>
              </w:rPr>
            </w:pPr>
            <w:r>
              <w:rPr>
                <w:rFonts w:ascii="Arial" w:hAnsi="Arial" w:cs="Arial"/>
                <w:b/>
                <w:sz w:val="16"/>
                <w:szCs w:val="16"/>
              </w:rPr>
              <w:t>Approv</w:t>
            </w:r>
            <w:r w:rsidRPr="00F412BF">
              <w:rPr>
                <w:rFonts w:ascii="Arial" w:hAnsi="Arial" w:cs="Arial"/>
                <w:b/>
                <w:sz w:val="16"/>
                <w:szCs w:val="16"/>
              </w:rPr>
              <w:t>ed</w:t>
            </w:r>
          </w:p>
        </w:tc>
      </w:tr>
      <w:tr w:rsidR="000E29B7" w:rsidRPr="00D019AE" w:rsidTr="00D27F5D">
        <w:trPr>
          <w:trHeight w:val="20"/>
        </w:trPr>
        <w:tc>
          <w:tcPr>
            <w:tcW w:w="956" w:type="dxa"/>
          </w:tcPr>
          <w:p w:rsidR="000E29B7" w:rsidRDefault="000E29B7" w:rsidP="000E29B7">
            <w:pPr>
              <w:spacing w:after="0"/>
              <w:rPr>
                <w:rFonts w:ascii="Arial" w:hAnsi="Arial" w:cs="Arial"/>
                <w:bCs/>
                <w:sz w:val="16"/>
                <w:szCs w:val="16"/>
              </w:rPr>
            </w:pPr>
            <w:r>
              <w:rPr>
                <w:rFonts w:ascii="Arial" w:hAnsi="Arial" w:cs="Arial"/>
                <w:bCs/>
                <w:sz w:val="16"/>
                <w:szCs w:val="16"/>
              </w:rPr>
              <w:t>SP-1</w:t>
            </w:r>
            <w:r w:rsidR="00DD5D47">
              <w:rPr>
                <w:rFonts w:ascii="Arial" w:hAnsi="Arial" w:cs="Arial"/>
                <w:bCs/>
                <w:sz w:val="16"/>
                <w:szCs w:val="16"/>
              </w:rPr>
              <w:t>60115</w:t>
            </w:r>
          </w:p>
        </w:tc>
        <w:tc>
          <w:tcPr>
            <w:tcW w:w="2437" w:type="dxa"/>
          </w:tcPr>
          <w:p w:rsidR="000E29B7" w:rsidRPr="000E29B7" w:rsidRDefault="00DD5D47" w:rsidP="00F02628">
            <w:pPr>
              <w:spacing w:after="0"/>
              <w:rPr>
                <w:rFonts w:ascii="Arial" w:hAnsi="Arial" w:cs="Arial"/>
                <w:sz w:val="16"/>
                <w:szCs w:val="16"/>
              </w:rPr>
            </w:pPr>
            <w:r w:rsidRPr="00DD5D47">
              <w:rPr>
                <w:rFonts w:ascii="Arial" w:hAnsi="Arial" w:cs="Arial"/>
                <w:sz w:val="16"/>
                <w:szCs w:val="16"/>
              </w:rPr>
              <w:t xml:space="preserve">New WID on </w:t>
            </w:r>
            <w:proofErr w:type="spellStart"/>
            <w:r w:rsidRPr="00DD5D47">
              <w:rPr>
                <w:rFonts w:ascii="Arial" w:hAnsi="Arial" w:cs="Arial"/>
                <w:sz w:val="16"/>
                <w:szCs w:val="16"/>
              </w:rPr>
              <w:t>eFMSS</w:t>
            </w:r>
            <w:proofErr w:type="spellEnd"/>
          </w:p>
        </w:tc>
        <w:tc>
          <w:tcPr>
            <w:tcW w:w="746" w:type="dxa"/>
          </w:tcPr>
          <w:p w:rsidR="000E29B7" w:rsidRPr="00BE7DD9" w:rsidRDefault="00DD5D47" w:rsidP="00D27F5D">
            <w:pPr>
              <w:spacing w:after="0"/>
              <w:rPr>
                <w:rFonts w:ascii="Arial" w:hAnsi="Arial" w:cs="Arial"/>
                <w:sz w:val="16"/>
                <w:szCs w:val="16"/>
              </w:rPr>
            </w:pPr>
            <w:r>
              <w:rPr>
                <w:rFonts w:ascii="Arial" w:hAnsi="Arial" w:cs="Arial"/>
                <w:sz w:val="16"/>
                <w:szCs w:val="16"/>
              </w:rPr>
              <w:t>16</w:t>
            </w:r>
          </w:p>
        </w:tc>
        <w:tc>
          <w:tcPr>
            <w:tcW w:w="992" w:type="dxa"/>
          </w:tcPr>
          <w:p w:rsidR="000E29B7"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301</w:t>
            </w:r>
          </w:p>
        </w:tc>
        <w:tc>
          <w:tcPr>
            <w:tcW w:w="4395" w:type="dxa"/>
          </w:tcPr>
          <w:p w:rsidR="000E29B7" w:rsidRPr="008346BA" w:rsidRDefault="00E9441D" w:rsidP="00584FF5">
            <w:pPr>
              <w:spacing w:after="0"/>
              <w:rPr>
                <w:rFonts w:ascii="Arial" w:hAnsi="Arial" w:cs="Arial"/>
                <w:b/>
                <w:sz w:val="16"/>
                <w:szCs w:val="16"/>
              </w:rPr>
            </w:pPr>
            <w:r>
              <w:rPr>
                <w:rFonts w:ascii="Arial" w:hAnsi="Arial" w:cs="Arial"/>
                <w:b/>
                <w:sz w:val="16"/>
                <w:szCs w:val="16"/>
              </w:rPr>
              <w:t>Approv</w:t>
            </w:r>
            <w:r w:rsidRPr="00F412BF">
              <w:rPr>
                <w:rFonts w:ascii="Arial" w:hAnsi="Arial" w:cs="Arial"/>
                <w:b/>
                <w:sz w:val="16"/>
                <w:szCs w:val="16"/>
              </w:rPr>
              <w:t>ed</w:t>
            </w:r>
          </w:p>
        </w:tc>
      </w:tr>
      <w:tr w:rsidR="000E29B7" w:rsidRPr="00D019AE" w:rsidTr="00D27F5D">
        <w:trPr>
          <w:trHeight w:val="20"/>
        </w:trPr>
        <w:tc>
          <w:tcPr>
            <w:tcW w:w="956" w:type="dxa"/>
          </w:tcPr>
          <w:p w:rsidR="000E29B7" w:rsidRDefault="000E29B7" w:rsidP="00626B41">
            <w:pPr>
              <w:spacing w:after="0"/>
              <w:rPr>
                <w:rFonts w:ascii="Arial" w:hAnsi="Arial" w:cs="Arial"/>
                <w:bCs/>
                <w:sz w:val="16"/>
                <w:szCs w:val="16"/>
              </w:rPr>
            </w:pPr>
            <w:r>
              <w:rPr>
                <w:rFonts w:ascii="Arial" w:hAnsi="Arial" w:cs="Arial"/>
                <w:bCs/>
                <w:sz w:val="16"/>
                <w:szCs w:val="16"/>
              </w:rPr>
              <w:t>SP-1</w:t>
            </w:r>
            <w:r w:rsidR="00626B41">
              <w:rPr>
                <w:rFonts w:ascii="Arial" w:hAnsi="Arial" w:cs="Arial"/>
                <w:bCs/>
                <w:sz w:val="16"/>
                <w:szCs w:val="16"/>
              </w:rPr>
              <w:t>6</w:t>
            </w:r>
            <w:r>
              <w:rPr>
                <w:rFonts w:ascii="Arial" w:hAnsi="Arial" w:cs="Arial"/>
                <w:bCs/>
                <w:sz w:val="16"/>
                <w:szCs w:val="16"/>
              </w:rPr>
              <w:t>0</w:t>
            </w:r>
            <w:r w:rsidR="00626B41">
              <w:rPr>
                <w:rFonts w:ascii="Arial" w:hAnsi="Arial" w:cs="Arial"/>
                <w:bCs/>
                <w:sz w:val="16"/>
                <w:szCs w:val="16"/>
              </w:rPr>
              <w:t>117</w:t>
            </w:r>
          </w:p>
        </w:tc>
        <w:tc>
          <w:tcPr>
            <w:tcW w:w="2437" w:type="dxa"/>
          </w:tcPr>
          <w:p w:rsidR="000E29B7" w:rsidRPr="000E29B7" w:rsidRDefault="00626B41" w:rsidP="00F02628">
            <w:pPr>
              <w:spacing w:after="0"/>
              <w:rPr>
                <w:rFonts w:ascii="Arial" w:hAnsi="Arial" w:cs="Arial"/>
                <w:sz w:val="16"/>
                <w:szCs w:val="16"/>
              </w:rPr>
            </w:pPr>
            <w:r w:rsidRPr="00626B41">
              <w:rPr>
                <w:rFonts w:ascii="Arial" w:hAnsi="Arial" w:cs="Arial"/>
                <w:sz w:val="16"/>
                <w:szCs w:val="16"/>
              </w:rPr>
              <w:t>New WID on USOS (Unlicensed Spectrum Offloading System enhancements)</w:t>
            </w:r>
          </w:p>
        </w:tc>
        <w:tc>
          <w:tcPr>
            <w:tcW w:w="746" w:type="dxa"/>
          </w:tcPr>
          <w:p w:rsidR="000E29B7" w:rsidRPr="00BE7DD9" w:rsidRDefault="00626B41" w:rsidP="00D27F5D">
            <w:pPr>
              <w:spacing w:after="0"/>
              <w:rPr>
                <w:rFonts w:ascii="Arial" w:hAnsi="Arial" w:cs="Arial"/>
                <w:sz w:val="16"/>
                <w:szCs w:val="16"/>
              </w:rPr>
            </w:pPr>
            <w:r>
              <w:rPr>
                <w:rFonts w:ascii="Arial" w:hAnsi="Arial" w:cs="Arial"/>
                <w:sz w:val="16"/>
                <w:szCs w:val="16"/>
              </w:rPr>
              <w:t>16</w:t>
            </w:r>
          </w:p>
        </w:tc>
        <w:tc>
          <w:tcPr>
            <w:tcW w:w="992" w:type="dxa"/>
          </w:tcPr>
          <w:p w:rsidR="000E29B7"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540</w:t>
            </w:r>
          </w:p>
        </w:tc>
        <w:tc>
          <w:tcPr>
            <w:tcW w:w="4395" w:type="dxa"/>
          </w:tcPr>
          <w:p w:rsidR="000E29B7" w:rsidRPr="008346BA" w:rsidRDefault="00E9441D" w:rsidP="00584FF5">
            <w:pPr>
              <w:spacing w:after="0"/>
              <w:rPr>
                <w:rFonts w:ascii="Arial" w:hAnsi="Arial" w:cs="Arial"/>
                <w:b/>
                <w:sz w:val="16"/>
                <w:szCs w:val="16"/>
              </w:rPr>
            </w:pPr>
            <w:r>
              <w:rPr>
                <w:rFonts w:ascii="Arial" w:hAnsi="Arial" w:cs="Arial"/>
                <w:b/>
                <w:sz w:val="16"/>
                <w:szCs w:val="16"/>
              </w:rPr>
              <w:t>Approv</w:t>
            </w:r>
            <w:r w:rsidRPr="00F412BF">
              <w:rPr>
                <w:rFonts w:ascii="Arial" w:hAnsi="Arial" w:cs="Arial"/>
                <w:b/>
                <w:sz w:val="16"/>
                <w:szCs w:val="16"/>
              </w:rPr>
              <w:t>ed</w:t>
            </w:r>
          </w:p>
        </w:tc>
      </w:tr>
      <w:tr w:rsidR="00FA7A74" w:rsidRPr="00D019AE" w:rsidTr="00D27F5D">
        <w:trPr>
          <w:trHeight w:val="20"/>
        </w:trPr>
        <w:tc>
          <w:tcPr>
            <w:tcW w:w="956" w:type="dxa"/>
          </w:tcPr>
          <w:p w:rsidR="00FA7A74" w:rsidRDefault="00FA7A74" w:rsidP="000E29B7">
            <w:pPr>
              <w:spacing w:after="0"/>
              <w:rPr>
                <w:rFonts w:ascii="Arial" w:hAnsi="Arial" w:cs="Arial"/>
                <w:bCs/>
                <w:sz w:val="16"/>
                <w:szCs w:val="16"/>
              </w:rPr>
            </w:pPr>
            <w:r>
              <w:rPr>
                <w:rFonts w:ascii="Arial" w:hAnsi="Arial" w:cs="Arial"/>
                <w:bCs/>
                <w:sz w:val="16"/>
                <w:szCs w:val="16"/>
              </w:rPr>
              <w:t>SP-160231</w:t>
            </w:r>
          </w:p>
        </w:tc>
        <w:tc>
          <w:tcPr>
            <w:tcW w:w="2437" w:type="dxa"/>
          </w:tcPr>
          <w:p w:rsidR="00FA7A74" w:rsidRPr="00626B41" w:rsidRDefault="00FA7A74" w:rsidP="00F02628">
            <w:pPr>
              <w:spacing w:after="0"/>
              <w:rPr>
                <w:rFonts w:ascii="Arial" w:hAnsi="Arial" w:cs="Arial"/>
                <w:sz w:val="16"/>
                <w:szCs w:val="16"/>
              </w:rPr>
            </w:pPr>
            <w:r>
              <w:rPr>
                <w:rFonts w:ascii="Arial" w:hAnsi="Arial" w:cs="Arial"/>
                <w:sz w:val="16"/>
                <w:szCs w:val="16"/>
              </w:rPr>
              <w:t xml:space="preserve">New WID on </w:t>
            </w:r>
            <w:r w:rsidRPr="00FA7A74">
              <w:rPr>
                <w:rFonts w:ascii="Arial" w:hAnsi="Arial" w:cs="Arial"/>
                <w:sz w:val="16"/>
                <w:szCs w:val="16"/>
              </w:rPr>
              <w:t>Remote UE access via relay UE</w:t>
            </w:r>
            <w:r>
              <w:rPr>
                <w:rFonts w:ascii="Arial" w:hAnsi="Arial" w:cs="Arial"/>
                <w:sz w:val="16"/>
                <w:szCs w:val="16"/>
              </w:rPr>
              <w:t xml:space="preserve"> (REAR)</w:t>
            </w:r>
          </w:p>
        </w:tc>
        <w:tc>
          <w:tcPr>
            <w:tcW w:w="746" w:type="dxa"/>
          </w:tcPr>
          <w:p w:rsidR="00FA7A74" w:rsidRDefault="00FA7A74" w:rsidP="00D27F5D">
            <w:pPr>
              <w:spacing w:after="0"/>
              <w:rPr>
                <w:rFonts w:ascii="Arial" w:hAnsi="Arial" w:cs="Arial"/>
                <w:sz w:val="16"/>
                <w:szCs w:val="16"/>
              </w:rPr>
            </w:pPr>
            <w:r>
              <w:rPr>
                <w:rFonts w:ascii="Arial" w:hAnsi="Arial" w:cs="Arial"/>
                <w:sz w:val="16"/>
                <w:szCs w:val="16"/>
              </w:rPr>
              <w:t>16</w:t>
            </w:r>
          </w:p>
        </w:tc>
        <w:tc>
          <w:tcPr>
            <w:tcW w:w="992" w:type="dxa"/>
          </w:tcPr>
          <w:p w:rsidR="00FA7A74" w:rsidRPr="00F02628" w:rsidRDefault="00B94247" w:rsidP="000E29B7">
            <w:pPr>
              <w:spacing w:after="0"/>
              <w:rPr>
                <w:rFonts w:ascii="Arial" w:hAnsi="Arial" w:cs="Arial"/>
                <w:bCs/>
                <w:sz w:val="16"/>
                <w:szCs w:val="16"/>
              </w:rPr>
            </w:pPr>
            <w:r>
              <w:rPr>
                <w:rFonts w:ascii="Arial" w:hAnsi="Arial" w:cs="Arial"/>
                <w:bCs/>
                <w:sz w:val="16"/>
                <w:szCs w:val="16"/>
              </w:rPr>
              <w:t>-</w:t>
            </w:r>
          </w:p>
        </w:tc>
        <w:tc>
          <w:tcPr>
            <w:tcW w:w="4395" w:type="dxa"/>
          </w:tcPr>
          <w:p w:rsidR="00FA7A74" w:rsidRPr="008346BA" w:rsidRDefault="00FA7A74" w:rsidP="00584FF5">
            <w:pPr>
              <w:spacing w:after="0"/>
              <w:rPr>
                <w:rFonts w:ascii="Arial" w:hAnsi="Arial" w:cs="Arial"/>
                <w:b/>
                <w:sz w:val="16"/>
                <w:szCs w:val="16"/>
              </w:rPr>
            </w:pPr>
            <w:r w:rsidRPr="00FA7A74">
              <w:rPr>
                <w:rFonts w:ascii="Arial" w:hAnsi="Arial" w:cs="Arial"/>
                <w:sz w:val="16"/>
                <w:szCs w:val="16"/>
              </w:rPr>
              <w:t xml:space="preserve">Revision of </w:t>
            </w:r>
            <w:r>
              <w:rPr>
                <w:rFonts w:ascii="Arial" w:hAnsi="Arial" w:cs="Arial"/>
                <w:sz w:val="16"/>
                <w:szCs w:val="16"/>
              </w:rPr>
              <w:t xml:space="preserve">company contribution </w:t>
            </w:r>
            <w:r w:rsidRPr="00FA7A74">
              <w:rPr>
                <w:rFonts w:ascii="Arial" w:hAnsi="Arial" w:cs="Arial"/>
                <w:sz w:val="16"/>
                <w:szCs w:val="16"/>
              </w:rPr>
              <w:t xml:space="preserve">SP-160134, SP-160195, </w:t>
            </w:r>
            <w:r>
              <w:rPr>
                <w:rFonts w:ascii="Arial" w:hAnsi="Arial" w:cs="Arial"/>
                <w:sz w:val="16"/>
                <w:szCs w:val="16"/>
              </w:rPr>
              <w:t xml:space="preserve">and </w:t>
            </w:r>
            <w:r w:rsidRPr="00FA7A74">
              <w:rPr>
                <w:rFonts w:ascii="Arial" w:hAnsi="Arial" w:cs="Arial"/>
                <w:sz w:val="16"/>
                <w:szCs w:val="16"/>
              </w:rPr>
              <w:t>SP-160219.</w:t>
            </w:r>
            <w:r>
              <w:rPr>
                <w:rFonts w:ascii="Arial" w:hAnsi="Arial" w:cs="Arial"/>
                <w:b/>
                <w:sz w:val="16"/>
                <w:szCs w:val="16"/>
              </w:rPr>
              <w:t xml:space="preserve"> Approved</w:t>
            </w:r>
          </w:p>
        </w:tc>
      </w:tr>
      <w:tr w:rsidR="000E29B7" w:rsidRPr="00D019AE" w:rsidTr="00D27F5D">
        <w:trPr>
          <w:trHeight w:val="20"/>
        </w:trPr>
        <w:tc>
          <w:tcPr>
            <w:tcW w:w="956" w:type="dxa"/>
          </w:tcPr>
          <w:p w:rsidR="000E29B7" w:rsidRDefault="00626B41" w:rsidP="000E29B7">
            <w:pPr>
              <w:spacing w:after="0"/>
              <w:rPr>
                <w:rFonts w:ascii="Arial" w:hAnsi="Arial" w:cs="Arial"/>
                <w:bCs/>
                <w:sz w:val="16"/>
                <w:szCs w:val="16"/>
              </w:rPr>
            </w:pPr>
            <w:r>
              <w:rPr>
                <w:rFonts w:ascii="Arial" w:hAnsi="Arial" w:cs="Arial"/>
                <w:bCs/>
                <w:sz w:val="16"/>
                <w:szCs w:val="16"/>
              </w:rPr>
              <w:t>SP-16</w:t>
            </w:r>
            <w:r w:rsidR="000E29B7">
              <w:rPr>
                <w:rFonts w:ascii="Arial" w:hAnsi="Arial" w:cs="Arial"/>
                <w:bCs/>
                <w:sz w:val="16"/>
                <w:szCs w:val="16"/>
              </w:rPr>
              <w:t>0</w:t>
            </w:r>
            <w:r>
              <w:rPr>
                <w:rFonts w:ascii="Arial" w:hAnsi="Arial" w:cs="Arial"/>
                <w:bCs/>
                <w:sz w:val="16"/>
                <w:szCs w:val="16"/>
              </w:rPr>
              <w:t>098</w:t>
            </w:r>
          </w:p>
        </w:tc>
        <w:tc>
          <w:tcPr>
            <w:tcW w:w="2437" w:type="dxa"/>
          </w:tcPr>
          <w:p w:rsidR="000E29B7" w:rsidRPr="000E29B7" w:rsidRDefault="00626B41" w:rsidP="00F02628">
            <w:pPr>
              <w:spacing w:after="0"/>
              <w:rPr>
                <w:rFonts w:ascii="Arial" w:hAnsi="Arial" w:cs="Arial"/>
                <w:sz w:val="16"/>
                <w:szCs w:val="16"/>
              </w:rPr>
            </w:pPr>
            <w:r w:rsidRPr="00626B41">
              <w:rPr>
                <w:rFonts w:ascii="Arial" w:hAnsi="Arial" w:cs="Arial"/>
                <w:sz w:val="16"/>
                <w:szCs w:val="16"/>
              </w:rPr>
              <w:t>Exception sheet for TS 22.153 (</w:t>
            </w:r>
            <w:proofErr w:type="spellStart"/>
            <w:r w:rsidRPr="00626B41">
              <w:rPr>
                <w:rFonts w:ascii="Arial" w:hAnsi="Arial" w:cs="Arial"/>
                <w:sz w:val="16"/>
                <w:szCs w:val="16"/>
              </w:rPr>
              <w:t>MPS_Mod</w:t>
            </w:r>
            <w:proofErr w:type="spellEnd"/>
            <w:r w:rsidRPr="00626B41">
              <w:rPr>
                <w:rFonts w:ascii="Arial" w:hAnsi="Arial" w:cs="Arial"/>
                <w:sz w:val="16"/>
                <w:szCs w:val="16"/>
              </w:rPr>
              <w:t xml:space="preserve"> Stage 1)</w:t>
            </w:r>
          </w:p>
        </w:tc>
        <w:tc>
          <w:tcPr>
            <w:tcW w:w="746" w:type="dxa"/>
          </w:tcPr>
          <w:p w:rsidR="000E29B7" w:rsidRPr="00BE7DD9" w:rsidRDefault="00626B41" w:rsidP="00D27F5D">
            <w:pPr>
              <w:spacing w:after="0"/>
              <w:rPr>
                <w:rFonts w:ascii="Arial" w:hAnsi="Arial" w:cs="Arial"/>
                <w:sz w:val="16"/>
                <w:szCs w:val="16"/>
              </w:rPr>
            </w:pPr>
            <w:r>
              <w:rPr>
                <w:rFonts w:ascii="Arial" w:hAnsi="Arial" w:cs="Arial"/>
                <w:sz w:val="16"/>
                <w:szCs w:val="16"/>
              </w:rPr>
              <w:t>14</w:t>
            </w:r>
            <w:r w:rsidR="00BE7D84" w:rsidRPr="00BE7DD9">
              <w:rPr>
                <w:rFonts w:ascii="Arial" w:hAnsi="Arial" w:cs="Arial"/>
                <w:sz w:val="16"/>
                <w:szCs w:val="16"/>
              </w:rPr>
              <w:t>.</w:t>
            </w:r>
            <w:r w:rsidR="00BE7D84">
              <w:rPr>
                <w:rFonts w:ascii="Arial" w:hAnsi="Arial" w:cs="Arial"/>
                <w:sz w:val="16"/>
                <w:szCs w:val="16"/>
              </w:rPr>
              <w:t>2</w:t>
            </w:r>
          </w:p>
        </w:tc>
        <w:tc>
          <w:tcPr>
            <w:tcW w:w="992" w:type="dxa"/>
          </w:tcPr>
          <w:p w:rsidR="00BE7D84"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576</w:t>
            </w:r>
          </w:p>
        </w:tc>
        <w:tc>
          <w:tcPr>
            <w:tcW w:w="4395" w:type="dxa"/>
          </w:tcPr>
          <w:p w:rsidR="000E29B7" w:rsidRPr="008346BA" w:rsidRDefault="00FA7A74" w:rsidP="00584FF5">
            <w:pPr>
              <w:spacing w:after="0"/>
              <w:rPr>
                <w:rFonts w:ascii="Arial" w:hAnsi="Arial" w:cs="Arial"/>
                <w:b/>
                <w:sz w:val="16"/>
                <w:szCs w:val="16"/>
              </w:rPr>
            </w:pPr>
            <w:r>
              <w:rPr>
                <w:rFonts w:ascii="Arial" w:hAnsi="Arial" w:cs="Arial"/>
                <w:b/>
                <w:sz w:val="16"/>
                <w:szCs w:val="16"/>
              </w:rPr>
              <w:t>Approved</w:t>
            </w:r>
          </w:p>
        </w:tc>
      </w:tr>
      <w:tr w:rsidR="000E29B7" w:rsidRPr="00D019AE" w:rsidTr="00D27F5D">
        <w:trPr>
          <w:trHeight w:val="20"/>
        </w:trPr>
        <w:tc>
          <w:tcPr>
            <w:tcW w:w="956" w:type="dxa"/>
          </w:tcPr>
          <w:p w:rsidR="000E29B7" w:rsidRDefault="000E29B7" w:rsidP="000E29B7">
            <w:pPr>
              <w:spacing w:after="0"/>
              <w:rPr>
                <w:rFonts w:ascii="Arial" w:hAnsi="Arial" w:cs="Arial"/>
                <w:bCs/>
                <w:sz w:val="16"/>
                <w:szCs w:val="16"/>
              </w:rPr>
            </w:pPr>
            <w:r>
              <w:rPr>
                <w:rFonts w:ascii="Arial" w:hAnsi="Arial" w:cs="Arial"/>
                <w:bCs/>
                <w:sz w:val="16"/>
                <w:szCs w:val="16"/>
              </w:rPr>
              <w:t>SP-1</w:t>
            </w:r>
            <w:r w:rsidR="00626B41">
              <w:rPr>
                <w:rFonts w:ascii="Arial" w:hAnsi="Arial" w:cs="Arial"/>
                <w:bCs/>
                <w:sz w:val="16"/>
                <w:szCs w:val="16"/>
              </w:rPr>
              <w:t>60099</w:t>
            </w:r>
          </w:p>
        </w:tc>
        <w:tc>
          <w:tcPr>
            <w:tcW w:w="2437" w:type="dxa"/>
          </w:tcPr>
          <w:p w:rsidR="000E29B7" w:rsidRPr="000E29B7" w:rsidRDefault="00626B41" w:rsidP="00626B41">
            <w:pPr>
              <w:spacing w:after="0"/>
              <w:rPr>
                <w:rFonts w:ascii="Arial" w:hAnsi="Arial" w:cs="Arial"/>
                <w:sz w:val="16"/>
                <w:szCs w:val="16"/>
              </w:rPr>
            </w:pPr>
            <w:r w:rsidRPr="00626B41">
              <w:rPr>
                <w:rFonts w:ascii="Arial" w:hAnsi="Arial" w:cs="Arial"/>
                <w:sz w:val="16"/>
                <w:szCs w:val="16"/>
              </w:rPr>
              <w:t>TS 22.185: Stage 1 for LTE support for V2X services (for one-step approval)</w:t>
            </w:r>
          </w:p>
        </w:tc>
        <w:tc>
          <w:tcPr>
            <w:tcW w:w="746" w:type="dxa"/>
          </w:tcPr>
          <w:p w:rsidR="000E29B7" w:rsidRPr="00BE7DD9" w:rsidRDefault="00626B41" w:rsidP="00D27F5D">
            <w:pPr>
              <w:spacing w:after="0"/>
              <w:rPr>
                <w:rFonts w:ascii="Arial" w:hAnsi="Arial" w:cs="Arial"/>
                <w:sz w:val="16"/>
                <w:szCs w:val="16"/>
              </w:rPr>
            </w:pPr>
            <w:r>
              <w:rPr>
                <w:rFonts w:ascii="Arial" w:hAnsi="Arial" w:cs="Arial"/>
                <w:sz w:val="16"/>
                <w:szCs w:val="16"/>
              </w:rPr>
              <w:t>14</w:t>
            </w:r>
            <w:r w:rsidR="00BE7D84" w:rsidRPr="00BE7DD9">
              <w:rPr>
                <w:rFonts w:ascii="Arial" w:hAnsi="Arial" w:cs="Arial"/>
                <w:sz w:val="16"/>
                <w:szCs w:val="16"/>
              </w:rPr>
              <w:t>.</w:t>
            </w:r>
            <w:r>
              <w:rPr>
                <w:rFonts w:ascii="Arial" w:hAnsi="Arial" w:cs="Arial"/>
                <w:sz w:val="16"/>
                <w:szCs w:val="16"/>
              </w:rPr>
              <w:t>4</w:t>
            </w:r>
          </w:p>
        </w:tc>
        <w:tc>
          <w:tcPr>
            <w:tcW w:w="992" w:type="dxa"/>
          </w:tcPr>
          <w:p w:rsidR="000E29B7" w:rsidRDefault="00B94247" w:rsidP="00BE7D84">
            <w:pPr>
              <w:spacing w:after="0"/>
              <w:rPr>
                <w:rFonts w:ascii="Arial" w:hAnsi="Arial" w:cs="Arial"/>
                <w:sz w:val="16"/>
                <w:szCs w:val="16"/>
              </w:rPr>
            </w:pPr>
            <w:r>
              <w:rPr>
                <w:rFonts w:ascii="Arial" w:hAnsi="Arial" w:cs="Arial"/>
                <w:sz w:val="16"/>
                <w:szCs w:val="16"/>
              </w:rPr>
              <w:t>S1-160</w:t>
            </w:r>
            <w:r>
              <w:rPr>
                <w:rFonts w:ascii="Arial" w:hAnsi="Arial" w:cs="Arial"/>
                <w:sz w:val="16"/>
                <w:szCs w:val="16"/>
              </w:rPr>
              <w:t>252</w:t>
            </w:r>
          </w:p>
          <w:p w:rsidR="00B94247" w:rsidRPr="00F02628" w:rsidRDefault="00B94247" w:rsidP="00BE7D84">
            <w:pPr>
              <w:spacing w:after="0"/>
              <w:rPr>
                <w:rFonts w:ascii="Arial" w:hAnsi="Arial" w:cs="Arial"/>
                <w:bCs/>
                <w:sz w:val="16"/>
                <w:szCs w:val="16"/>
              </w:rPr>
            </w:pPr>
            <w:r>
              <w:rPr>
                <w:rFonts w:ascii="Arial" w:hAnsi="Arial" w:cs="Arial"/>
                <w:sz w:val="16"/>
                <w:szCs w:val="16"/>
              </w:rPr>
              <w:t>S1-160</w:t>
            </w:r>
            <w:r>
              <w:rPr>
                <w:rFonts w:ascii="Arial" w:hAnsi="Arial" w:cs="Arial"/>
                <w:sz w:val="16"/>
                <w:szCs w:val="16"/>
              </w:rPr>
              <w:t>561</w:t>
            </w:r>
          </w:p>
        </w:tc>
        <w:tc>
          <w:tcPr>
            <w:tcW w:w="4395" w:type="dxa"/>
          </w:tcPr>
          <w:p w:rsidR="000E29B7" w:rsidRPr="008346BA" w:rsidRDefault="00015FFA" w:rsidP="00584FF5">
            <w:pPr>
              <w:spacing w:after="0"/>
              <w:rPr>
                <w:rFonts w:ascii="Arial" w:hAnsi="Arial" w:cs="Arial"/>
                <w:b/>
                <w:sz w:val="16"/>
                <w:szCs w:val="16"/>
              </w:rPr>
            </w:pPr>
            <w:r>
              <w:rPr>
                <w:rFonts w:ascii="Arial" w:hAnsi="Arial" w:cs="Arial"/>
                <w:b/>
                <w:sz w:val="16"/>
                <w:szCs w:val="16"/>
              </w:rPr>
              <w:t>Approved</w:t>
            </w:r>
          </w:p>
        </w:tc>
      </w:tr>
      <w:tr w:rsidR="000E29B7" w:rsidRPr="00D019AE" w:rsidTr="00D27F5D">
        <w:trPr>
          <w:trHeight w:val="20"/>
        </w:trPr>
        <w:tc>
          <w:tcPr>
            <w:tcW w:w="956" w:type="dxa"/>
          </w:tcPr>
          <w:p w:rsidR="000E29B7" w:rsidRDefault="00626B41" w:rsidP="00626B41">
            <w:pPr>
              <w:spacing w:after="0"/>
              <w:rPr>
                <w:rFonts w:ascii="Arial" w:hAnsi="Arial" w:cs="Arial"/>
                <w:bCs/>
                <w:sz w:val="16"/>
                <w:szCs w:val="16"/>
              </w:rPr>
            </w:pPr>
            <w:r>
              <w:rPr>
                <w:rFonts w:ascii="Arial" w:hAnsi="Arial" w:cs="Arial"/>
                <w:bCs/>
                <w:sz w:val="16"/>
                <w:szCs w:val="16"/>
              </w:rPr>
              <w:t>SP-16</w:t>
            </w:r>
            <w:r w:rsidR="000E29B7">
              <w:rPr>
                <w:rFonts w:ascii="Arial" w:hAnsi="Arial" w:cs="Arial"/>
                <w:bCs/>
                <w:sz w:val="16"/>
                <w:szCs w:val="16"/>
              </w:rPr>
              <w:t>0</w:t>
            </w:r>
            <w:r>
              <w:rPr>
                <w:rFonts w:ascii="Arial" w:hAnsi="Arial" w:cs="Arial"/>
                <w:bCs/>
                <w:sz w:val="16"/>
                <w:szCs w:val="16"/>
              </w:rPr>
              <w:t>101</w:t>
            </w:r>
          </w:p>
        </w:tc>
        <w:tc>
          <w:tcPr>
            <w:tcW w:w="2437" w:type="dxa"/>
          </w:tcPr>
          <w:p w:rsidR="000E29B7" w:rsidRPr="000E29B7" w:rsidRDefault="00626B41" w:rsidP="00BE7D84">
            <w:pPr>
              <w:spacing w:after="0"/>
              <w:rPr>
                <w:rFonts w:ascii="Arial" w:hAnsi="Arial" w:cs="Arial"/>
                <w:sz w:val="16"/>
                <w:szCs w:val="16"/>
              </w:rPr>
            </w:pPr>
            <w:r w:rsidRPr="00626B41">
              <w:rPr>
                <w:rFonts w:ascii="Arial" w:hAnsi="Arial" w:cs="Arial"/>
                <w:sz w:val="16"/>
                <w:szCs w:val="16"/>
              </w:rPr>
              <w:t>TS 22.280: Stage 1 for Mission Critical Services Common Requirements</w:t>
            </w:r>
            <w:r w:rsidR="00015FFA">
              <w:rPr>
                <w:rFonts w:ascii="Arial" w:hAnsi="Arial" w:cs="Arial"/>
                <w:sz w:val="16"/>
                <w:szCs w:val="16"/>
              </w:rPr>
              <w:t xml:space="preserve"> (for information)</w:t>
            </w:r>
          </w:p>
        </w:tc>
        <w:tc>
          <w:tcPr>
            <w:tcW w:w="746" w:type="dxa"/>
          </w:tcPr>
          <w:p w:rsidR="000E29B7" w:rsidRPr="00BE7DD9" w:rsidRDefault="00626B41" w:rsidP="00D27F5D">
            <w:pPr>
              <w:spacing w:after="0"/>
              <w:rPr>
                <w:rFonts w:ascii="Arial" w:hAnsi="Arial" w:cs="Arial"/>
                <w:sz w:val="16"/>
                <w:szCs w:val="16"/>
              </w:rPr>
            </w:pPr>
            <w:r>
              <w:rPr>
                <w:rFonts w:ascii="Arial" w:hAnsi="Arial" w:cs="Arial"/>
                <w:sz w:val="16"/>
                <w:szCs w:val="16"/>
              </w:rPr>
              <w:t>1</w:t>
            </w:r>
            <w:r w:rsidR="00BE7D84">
              <w:rPr>
                <w:rFonts w:ascii="Arial" w:hAnsi="Arial" w:cs="Arial"/>
                <w:sz w:val="16"/>
                <w:szCs w:val="16"/>
              </w:rPr>
              <w:t>4</w:t>
            </w:r>
            <w:r>
              <w:rPr>
                <w:rFonts w:ascii="Arial" w:hAnsi="Arial" w:cs="Arial"/>
                <w:sz w:val="16"/>
                <w:szCs w:val="16"/>
              </w:rPr>
              <w:t>.9</w:t>
            </w:r>
          </w:p>
        </w:tc>
        <w:tc>
          <w:tcPr>
            <w:tcW w:w="992" w:type="dxa"/>
          </w:tcPr>
          <w:p w:rsidR="000E29B7" w:rsidRDefault="00B94247" w:rsidP="00BE7D84">
            <w:pPr>
              <w:spacing w:after="0"/>
              <w:rPr>
                <w:rFonts w:ascii="Arial" w:hAnsi="Arial" w:cs="Arial"/>
                <w:sz w:val="16"/>
                <w:szCs w:val="16"/>
              </w:rPr>
            </w:pPr>
            <w:r>
              <w:rPr>
                <w:rFonts w:ascii="Arial" w:hAnsi="Arial" w:cs="Arial"/>
                <w:sz w:val="16"/>
                <w:szCs w:val="16"/>
              </w:rPr>
              <w:t>S1-160</w:t>
            </w:r>
            <w:r>
              <w:rPr>
                <w:rFonts w:ascii="Arial" w:hAnsi="Arial" w:cs="Arial"/>
                <w:sz w:val="16"/>
                <w:szCs w:val="16"/>
              </w:rPr>
              <w:t>254</w:t>
            </w:r>
          </w:p>
          <w:p w:rsidR="00B94247" w:rsidRPr="00F02628" w:rsidRDefault="00B94247" w:rsidP="00BE7D84">
            <w:pPr>
              <w:spacing w:after="0"/>
              <w:rPr>
                <w:rFonts w:ascii="Arial" w:hAnsi="Arial" w:cs="Arial"/>
                <w:bCs/>
                <w:sz w:val="16"/>
                <w:szCs w:val="16"/>
              </w:rPr>
            </w:pPr>
            <w:r>
              <w:rPr>
                <w:rFonts w:ascii="Arial" w:hAnsi="Arial" w:cs="Arial"/>
                <w:sz w:val="16"/>
                <w:szCs w:val="16"/>
              </w:rPr>
              <w:t>S1-160</w:t>
            </w:r>
            <w:r>
              <w:rPr>
                <w:rFonts w:ascii="Arial" w:hAnsi="Arial" w:cs="Arial"/>
                <w:sz w:val="16"/>
                <w:szCs w:val="16"/>
              </w:rPr>
              <w:t>563</w:t>
            </w:r>
          </w:p>
        </w:tc>
        <w:tc>
          <w:tcPr>
            <w:tcW w:w="4395" w:type="dxa"/>
          </w:tcPr>
          <w:p w:rsidR="000E29B7" w:rsidRPr="00015FFA" w:rsidRDefault="00015FFA" w:rsidP="00626B41">
            <w:pPr>
              <w:spacing w:after="0"/>
              <w:rPr>
                <w:rFonts w:ascii="Arial" w:hAnsi="Arial" w:cs="Arial"/>
                <w:b/>
                <w:sz w:val="16"/>
                <w:szCs w:val="16"/>
              </w:rPr>
            </w:pPr>
            <w:r w:rsidRPr="00015FFA">
              <w:rPr>
                <w:rFonts w:ascii="Arial" w:hAnsi="Arial" w:cs="Arial"/>
                <w:b/>
                <w:sz w:val="16"/>
                <w:szCs w:val="16"/>
              </w:rPr>
              <w:t>Noted</w:t>
            </w:r>
          </w:p>
        </w:tc>
      </w:tr>
      <w:tr w:rsidR="000E29B7" w:rsidRPr="00D019AE" w:rsidTr="00D27F5D">
        <w:trPr>
          <w:trHeight w:val="20"/>
        </w:trPr>
        <w:tc>
          <w:tcPr>
            <w:tcW w:w="956" w:type="dxa"/>
          </w:tcPr>
          <w:p w:rsidR="000E29B7" w:rsidRDefault="00626B41" w:rsidP="00626B41">
            <w:pPr>
              <w:spacing w:after="0"/>
              <w:rPr>
                <w:rFonts w:ascii="Arial" w:hAnsi="Arial" w:cs="Arial"/>
                <w:bCs/>
                <w:sz w:val="16"/>
                <w:szCs w:val="16"/>
              </w:rPr>
            </w:pPr>
            <w:r>
              <w:rPr>
                <w:rFonts w:ascii="Arial" w:hAnsi="Arial" w:cs="Arial"/>
                <w:bCs/>
                <w:sz w:val="16"/>
                <w:szCs w:val="16"/>
              </w:rPr>
              <w:t>SP-16</w:t>
            </w:r>
            <w:r w:rsidR="000E29B7">
              <w:rPr>
                <w:rFonts w:ascii="Arial" w:hAnsi="Arial" w:cs="Arial"/>
                <w:bCs/>
                <w:sz w:val="16"/>
                <w:szCs w:val="16"/>
              </w:rPr>
              <w:t>0</w:t>
            </w:r>
            <w:r>
              <w:rPr>
                <w:rFonts w:ascii="Arial" w:hAnsi="Arial" w:cs="Arial"/>
                <w:bCs/>
                <w:sz w:val="16"/>
                <w:szCs w:val="16"/>
              </w:rPr>
              <w:t>102</w:t>
            </w:r>
          </w:p>
        </w:tc>
        <w:tc>
          <w:tcPr>
            <w:tcW w:w="2437" w:type="dxa"/>
          </w:tcPr>
          <w:p w:rsidR="000E29B7" w:rsidRPr="000E29B7" w:rsidRDefault="00F75021" w:rsidP="00F02628">
            <w:pPr>
              <w:spacing w:after="0"/>
              <w:rPr>
                <w:rFonts w:ascii="Arial" w:hAnsi="Arial" w:cs="Arial"/>
                <w:sz w:val="16"/>
                <w:szCs w:val="16"/>
              </w:rPr>
            </w:pPr>
            <w:r w:rsidRPr="00F75021">
              <w:rPr>
                <w:rFonts w:ascii="Arial" w:hAnsi="Arial" w:cs="Arial"/>
                <w:sz w:val="16"/>
                <w:szCs w:val="16"/>
              </w:rPr>
              <w:t xml:space="preserve">Exception sheet for </w:t>
            </w:r>
            <w:proofErr w:type="spellStart"/>
            <w:r w:rsidRPr="00F75021">
              <w:rPr>
                <w:rFonts w:ascii="Arial" w:hAnsi="Arial" w:cs="Arial"/>
                <w:sz w:val="16"/>
                <w:szCs w:val="16"/>
              </w:rPr>
              <w:t>MCCoRe</w:t>
            </w:r>
            <w:proofErr w:type="spellEnd"/>
            <w:r w:rsidRPr="00F75021">
              <w:rPr>
                <w:rFonts w:ascii="Arial" w:hAnsi="Arial" w:cs="Arial"/>
                <w:sz w:val="16"/>
                <w:szCs w:val="16"/>
              </w:rPr>
              <w:t xml:space="preserve"> Stage 1/TS 22.280</w:t>
            </w:r>
          </w:p>
        </w:tc>
        <w:tc>
          <w:tcPr>
            <w:tcW w:w="746" w:type="dxa"/>
          </w:tcPr>
          <w:p w:rsidR="000E29B7" w:rsidRPr="00BE7DD9" w:rsidRDefault="00F75021" w:rsidP="00D27F5D">
            <w:pPr>
              <w:spacing w:after="0"/>
              <w:rPr>
                <w:rFonts w:ascii="Arial" w:hAnsi="Arial" w:cs="Arial"/>
                <w:sz w:val="16"/>
                <w:szCs w:val="16"/>
              </w:rPr>
            </w:pPr>
            <w:r>
              <w:rPr>
                <w:rFonts w:ascii="Arial" w:hAnsi="Arial" w:cs="Arial"/>
                <w:sz w:val="16"/>
                <w:szCs w:val="16"/>
              </w:rPr>
              <w:t>14.9</w:t>
            </w:r>
          </w:p>
        </w:tc>
        <w:tc>
          <w:tcPr>
            <w:tcW w:w="992" w:type="dxa"/>
          </w:tcPr>
          <w:p w:rsidR="000E29B7" w:rsidRPr="00F02628" w:rsidRDefault="00B94247" w:rsidP="00BE7D84">
            <w:pPr>
              <w:spacing w:after="0"/>
              <w:rPr>
                <w:rFonts w:ascii="Arial" w:hAnsi="Arial" w:cs="Arial"/>
                <w:bCs/>
                <w:sz w:val="16"/>
                <w:szCs w:val="16"/>
              </w:rPr>
            </w:pPr>
            <w:r>
              <w:rPr>
                <w:rFonts w:ascii="Arial" w:hAnsi="Arial" w:cs="Arial"/>
                <w:sz w:val="16"/>
                <w:szCs w:val="16"/>
              </w:rPr>
              <w:t>S1-160</w:t>
            </w:r>
            <w:r>
              <w:rPr>
                <w:rFonts w:ascii="Arial" w:hAnsi="Arial" w:cs="Arial"/>
                <w:sz w:val="16"/>
                <w:szCs w:val="16"/>
              </w:rPr>
              <w:t>564</w:t>
            </w:r>
          </w:p>
        </w:tc>
        <w:tc>
          <w:tcPr>
            <w:tcW w:w="4395" w:type="dxa"/>
          </w:tcPr>
          <w:p w:rsidR="000E29B7" w:rsidRPr="008346BA" w:rsidRDefault="00015FFA" w:rsidP="00584FF5">
            <w:pPr>
              <w:spacing w:after="0"/>
              <w:rPr>
                <w:rFonts w:ascii="Arial" w:hAnsi="Arial" w:cs="Arial"/>
                <w:b/>
                <w:sz w:val="16"/>
                <w:szCs w:val="16"/>
              </w:rPr>
            </w:pPr>
            <w:r>
              <w:rPr>
                <w:rFonts w:ascii="Arial" w:hAnsi="Arial" w:cs="Arial"/>
                <w:b/>
                <w:sz w:val="16"/>
                <w:szCs w:val="16"/>
              </w:rPr>
              <w:t>Approved</w:t>
            </w:r>
          </w:p>
        </w:tc>
      </w:tr>
      <w:tr w:rsidR="000E29B7" w:rsidRPr="00D019AE" w:rsidTr="00D27F5D">
        <w:trPr>
          <w:trHeight w:val="20"/>
        </w:trPr>
        <w:tc>
          <w:tcPr>
            <w:tcW w:w="956" w:type="dxa"/>
          </w:tcPr>
          <w:p w:rsidR="000E29B7" w:rsidRDefault="00F75021" w:rsidP="00F75021">
            <w:pPr>
              <w:spacing w:after="0"/>
              <w:rPr>
                <w:rFonts w:ascii="Arial" w:hAnsi="Arial" w:cs="Arial"/>
                <w:bCs/>
                <w:sz w:val="16"/>
                <w:szCs w:val="16"/>
              </w:rPr>
            </w:pPr>
            <w:r>
              <w:rPr>
                <w:rFonts w:ascii="Arial" w:hAnsi="Arial" w:cs="Arial"/>
                <w:bCs/>
                <w:sz w:val="16"/>
                <w:szCs w:val="16"/>
              </w:rPr>
              <w:t>SP-16</w:t>
            </w:r>
            <w:r w:rsidR="000E29B7">
              <w:rPr>
                <w:rFonts w:ascii="Arial" w:hAnsi="Arial" w:cs="Arial"/>
                <w:bCs/>
                <w:sz w:val="16"/>
                <w:szCs w:val="16"/>
              </w:rPr>
              <w:t>0</w:t>
            </w:r>
            <w:r>
              <w:rPr>
                <w:rFonts w:ascii="Arial" w:hAnsi="Arial" w:cs="Arial"/>
                <w:bCs/>
                <w:sz w:val="16"/>
                <w:szCs w:val="16"/>
              </w:rPr>
              <w:t>104</w:t>
            </w:r>
          </w:p>
        </w:tc>
        <w:tc>
          <w:tcPr>
            <w:tcW w:w="2437" w:type="dxa"/>
          </w:tcPr>
          <w:p w:rsidR="000E29B7" w:rsidRPr="000E29B7" w:rsidRDefault="00F75021" w:rsidP="00F02628">
            <w:pPr>
              <w:spacing w:after="0"/>
              <w:rPr>
                <w:rFonts w:ascii="Arial" w:hAnsi="Arial" w:cs="Arial"/>
                <w:sz w:val="16"/>
                <w:szCs w:val="16"/>
              </w:rPr>
            </w:pPr>
            <w:r w:rsidRPr="00F75021">
              <w:rPr>
                <w:rFonts w:ascii="Arial" w:hAnsi="Arial" w:cs="Arial"/>
                <w:sz w:val="16"/>
                <w:szCs w:val="16"/>
              </w:rPr>
              <w:t>Exception sheet for MCPTT-R</w:t>
            </w:r>
          </w:p>
        </w:tc>
        <w:tc>
          <w:tcPr>
            <w:tcW w:w="746" w:type="dxa"/>
          </w:tcPr>
          <w:p w:rsidR="000E29B7" w:rsidRPr="00BE7DD9" w:rsidRDefault="00F75021" w:rsidP="00D27F5D">
            <w:pPr>
              <w:spacing w:after="0"/>
              <w:rPr>
                <w:rFonts w:ascii="Arial" w:hAnsi="Arial" w:cs="Arial"/>
                <w:sz w:val="16"/>
                <w:szCs w:val="16"/>
              </w:rPr>
            </w:pPr>
            <w:r>
              <w:rPr>
                <w:rFonts w:ascii="Arial" w:hAnsi="Arial" w:cs="Arial"/>
                <w:sz w:val="16"/>
                <w:szCs w:val="16"/>
              </w:rPr>
              <w:t>14.9</w:t>
            </w:r>
          </w:p>
        </w:tc>
        <w:tc>
          <w:tcPr>
            <w:tcW w:w="992" w:type="dxa"/>
          </w:tcPr>
          <w:p w:rsidR="000E29B7" w:rsidRPr="00F02628" w:rsidRDefault="00B94247" w:rsidP="00BE7D84">
            <w:pPr>
              <w:spacing w:after="0"/>
              <w:rPr>
                <w:rFonts w:ascii="Arial" w:hAnsi="Arial" w:cs="Arial"/>
                <w:bCs/>
                <w:sz w:val="16"/>
                <w:szCs w:val="16"/>
              </w:rPr>
            </w:pPr>
            <w:r>
              <w:rPr>
                <w:rFonts w:ascii="Arial" w:hAnsi="Arial" w:cs="Arial"/>
                <w:sz w:val="16"/>
                <w:szCs w:val="16"/>
              </w:rPr>
              <w:t>S1-160</w:t>
            </w:r>
            <w:r>
              <w:rPr>
                <w:rFonts w:ascii="Arial" w:hAnsi="Arial" w:cs="Arial"/>
                <w:sz w:val="16"/>
                <w:szCs w:val="16"/>
              </w:rPr>
              <w:t>565</w:t>
            </w:r>
          </w:p>
        </w:tc>
        <w:tc>
          <w:tcPr>
            <w:tcW w:w="4395" w:type="dxa"/>
          </w:tcPr>
          <w:p w:rsidR="000E29B7" w:rsidRPr="008346BA" w:rsidRDefault="00015FFA" w:rsidP="00584FF5">
            <w:pPr>
              <w:spacing w:after="0"/>
              <w:rPr>
                <w:rFonts w:ascii="Arial" w:hAnsi="Arial" w:cs="Arial"/>
                <w:b/>
                <w:sz w:val="16"/>
                <w:szCs w:val="16"/>
              </w:rPr>
            </w:pPr>
            <w:r>
              <w:rPr>
                <w:rFonts w:ascii="Arial" w:hAnsi="Arial" w:cs="Arial"/>
                <w:b/>
                <w:sz w:val="16"/>
                <w:szCs w:val="16"/>
              </w:rPr>
              <w:t>Approved</w:t>
            </w:r>
          </w:p>
        </w:tc>
      </w:tr>
      <w:tr w:rsidR="000E29B7" w:rsidRPr="00D019AE" w:rsidTr="00D27F5D">
        <w:trPr>
          <w:trHeight w:val="20"/>
        </w:trPr>
        <w:tc>
          <w:tcPr>
            <w:tcW w:w="956" w:type="dxa"/>
          </w:tcPr>
          <w:p w:rsidR="000E29B7" w:rsidRDefault="000E29B7" w:rsidP="00F75021">
            <w:pPr>
              <w:spacing w:after="0"/>
              <w:rPr>
                <w:rFonts w:ascii="Arial" w:hAnsi="Arial" w:cs="Arial"/>
                <w:bCs/>
                <w:sz w:val="16"/>
                <w:szCs w:val="16"/>
              </w:rPr>
            </w:pPr>
            <w:r>
              <w:rPr>
                <w:rFonts w:ascii="Arial" w:hAnsi="Arial" w:cs="Arial"/>
                <w:bCs/>
                <w:sz w:val="16"/>
                <w:szCs w:val="16"/>
              </w:rPr>
              <w:t>SP-1</w:t>
            </w:r>
            <w:r w:rsidR="00F75021">
              <w:rPr>
                <w:rFonts w:ascii="Arial" w:hAnsi="Arial" w:cs="Arial"/>
                <w:bCs/>
                <w:sz w:val="16"/>
                <w:szCs w:val="16"/>
              </w:rPr>
              <w:t>6</w:t>
            </w:r>
            <w:r>
              <w:rPr>
                <w:rFonts w:ascii="Arial" w:hAnsi="Arial" w:cs="Arial"/>
                <w:bCs/>
                <w:sz w:val="16"/>
                <w:szCs w:val="16"/>
              </w:rPr>
              <w:t>0</w:t>
            </w:r>
            <w:r w:rsidR="00F75021">
              <w:rPr>
                <w:rFonts w:ascii="Arial" w:hAnsi="Arial" w:cs="Arial"/>
                <w:bCs/>
                <w:sz w:val="16"/>
                <w:szCs w:val="16"/>
              </w:rPr>
              <w:t>105</w:t>
            </w:r>
          </w:p>
        </w:tc>
        <w:tc>
          <w:tcPr>
            <w:tcW w:w="2437" w:type="dxa"/>
          </w:tcPr>
          <w:p w:rsidR="000E29B7" w:rsidRPr="000E29B7" w:rsidRDefault="00F75021" w:rsidP="00F02628">
            <w:pPr>
              <w:spacing w:after="0"/>
              <w:rPr>
                <w:rFonts w:ascii="Arial" w:hAnsi="Arial" w:cs="Arial"/>
                <w:sz w:val="16"/>
                <w:szCs w:val="16"/>
              </w:rPr>
            </w:pPr>
            <w:r w:rsidRPr="00F75021">
              <w:rPr>
                <w:rFonts w:ascii="Arial" w:hAnsi="Arial" w:cs="Arial"/>
                <w:sz w:val="16"/>
                <w:szCs w:val="16"/>
              </w:rPr>
              <w:t>TS 22.281: Stage 1 for Mission Critical Video over LTE</w:t>
            </w:r>
            <w:r w:rsidR="00015FFA">
              <w:rPr>
                <w:rFonts w:ascii="Arial" w:hAnsi="Arial" w:cs="Arial"/>
                <w:sz w:val="16"/>
                <w:szCs w:val="16"/>
              </w:rPr>
              <w:t xml:space="preserve"> (for information)</w:t>
            </w:r>
          </w:p>
        </w:tc>
        <w:tc>
          <w:tcPr>
            <w:tcW w:w="746" w:type="dxa"/>
          </w:tcPr>
          <w:p w:rsidR="000E29B7" w:rsidRPr="00BE7DD9" w:rsidRDefault="00F75021" w:rsidP="00D27F5D">
            <w:pPr>
              <w:spacing w:after="0"/>
              <w:rPr>
                <w:rFonts w:ascii="Arial" w:hAnsi="Arial" w:cs="Arial"/>
                <w:sz w:val="16"/>
                <w:szCs w:val="16"/>
              </w:rPr>
            </w:pPr>
            <w:r>
              <w:rPr>
                <w:rFonts w:ascii="Arial" w:hAnsi="Arial" w:cs="Arial"/>
                <w:sz w:val="16"/>
                <w:szCs w:val="16"/>
              </w:rPr>
              <w:t>14.9</w:t>
            </w:r>
          </w:p>
        </w:tc>
        <w:tc>
          <w:tcPr>
            <w:tcW w:w="992" w:type="dxa"/>
          </w:tcPr>
          <w:p w:rsidR="000E29B7" w:rsidRDefault="00B94247" w:rsidP="000E29B7">
            <w:pPr>
              <w:spacing w:after="0"/>
              <w:rPr>
                <w:rFonts w:ascii="Arial" w:hAnsi="Arial" w:cs="Arial"/>
                <w:sz w:val="16"/>
                <w:szCs w:val="16"/>
              </w:rPr>
            </w:pPr>
            <w:r>
              <w:rPr>
                <w:rFonts w:ascii="Arial" w:hAnsi="Arial" w:cs="Arial"/>
                <w:sz w:val="16"/>
                <w:szCs w:val="16"/>
              </w:rPr>
              <w:t>S1-160</w:t>
            </w:r>
            <w:r>
              <w:rPr>
                <w:rFonts w:ascii="Arial" w:hAnsi="Arial" w:cs="Arial"/>
                <w:sz w:val="16"/>
                <w:szCs w:val="16"/>
              </w:rPr>
              <w:t>256</w:t>
            </w:r>
          </w:p>
          <w:p w:rsidR="00B94247"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567</w:t>
            </w:r>
          </w:p>
        </w:tc>
        <w:tc>
          <w:tcPr>
            <w:tcW w:w="4395" w:type="dxa"/>
          </w:tcPr>
          <w:p w:rsidR="000E29B7" w:rsidRPr="008346BA" w:rsidRDefault="00015FFA" w:rsidP="00584FF5">
            <w:pPr>
              <w:spacing w:after="0"/>
              <w:rPr>
                <w:rFonts w:ascii="Arial" w:hAnsi="Arial" w:cs="Arial"/>
                <w:b/>
                <w:sz w:val="16"/>
                <w:szCs w:val="16"/>
              </w:rPr>
            </w:pPr>
            <w:r>
              <w:rPr>
                <w:rFonts w:ascii="Arial" w:hAnsi="Arial" w:cs="Arial"/>
                <w:b/>
                <w:sz w:val="16"/>
                <w:szCs w:val="16"/>
              </w:rPr>
              <w:t>Noted</w:t>
            </w:r>
          </w:p>
        </w:tc>
      </w:tr>
      <w:tr w:rsidR="00F75021" w:rsidRPr="00D019AE" w:rsidTr="00D27F5D">
        <w:trPr>
          <w:trHeight w:val="20"/>
        </w:trPr>
        <w:tc>
          <w:tcPr>
            <w:tcW w:w="956" w:type="dxa"/>
          </w:tcPr>
          <w:p w:rsidR="00F75021" w:rsidRDefault="00F75021" w:rsidP="00F75021">
            <w:pPr>
              <w:spacing w:after="0"/>
              <w:rPr>
                <w:rFonts w:ascii="Arial" w:hAnsi="Arial" w:cs="Arial"/>
                <w:bCs/>
                <w:sz w:val="16"/>
                <w:szCs w:val="16"/>
              </w:rPr>
            </w:pPr>
            <w:r>
              <w:rPr>
                <w:rFonts w:ascii="Arial" w:hAnsi="Arial" w:cs="Arial"/>
                <w:bCs/>
                <w:sz w:val="16"/>
                <w:szCs w:val="16"/>
              </w:rPr>
              <w:t>SP-160106</w:t>
            </w:r>
          </w:p>
        </w:tc>
        <w:tc>
          <w:tcPr>
            <w:tcW w:w="2437" w:type="dxa"/>
          </w:tcPr>
          <w:p w:rsidR="00F75021" w:rsidRPr="00F75021" w:rsidRDefault="00F75021" w:rsidP="00F02628">
            <w:pPr>
              <w:spacing w:after="0"/>
              <w:rPr>
                <w:rFonts w:ascii="Arial" w:hAnsi="Arial" w:cs="Arial"/>
                <w:sz w:val="16"/>
                <w:szCs w:val="16"/>
              </w:rPr>
            </w:pPr>
            <w:r w:rsidRPr="00F75021">
              <w:rPr>
                <w:rFonts w:ascii="Arial" w:hAnsi="Arial" w:cs="Arial"/>
                <w:sz w:val="16"/>
                <w:szCs w:val="16"/>
              </w:rPr>
              <w:t xml:space="preserve">Exception sheet for </w:t>
            </w:r>
            <w:proofErr w:type="spellStart"/>
            <w:r w:rsidRPr="00F75021">
              <w:rPr>
                <w:rFonts w:ascii="Arial" w:hAnsi="Arial" w:cs="Arial"/>
                <w:sz w:val="16"/>
                <w:szCs w:val="16"/>
              </w:rPr>
              <w:t>MCVideo</w:t>
            </w:r>
            <w:proofErr w:type="spellEnd"/>
            <w:r w:rsidRPr="00F75021">
              <w:rPr>
                <w:rFonts w:ascii="Arial" w:hAnsi="Arial" w:cs="Arial"/>
                <w:sz w:val="16"/>
                <w:szCs w:val="16"/>
              </w:rPr>
              <w:t xml:space="preserve">/TS </w:t>
            </w:r>
            <w:r w:rsidRPr="00F75021">
              <w:rPr>
                <w:rFonts w:ascii="Arial" w:hAnsi="Arial" w:cs="Arial"/>
                <w:sz w:val="16"/>
                <w:szCs w:val="16"/>
              </w:rPr>
              <w:lastRenderedPageBreak/>
              <w:t>22.281</w:t>
            </w:r>
          </w:p>
        </w:tc>
        <w:tc>
          <w:tcPr>
            <w:tcW w:w="746" w:type="dxa"/>
          </w:tcPr>
          <w:p w:rsidR="00F75021" w:rsidRDefault="00F75021" w:rsidP="00D27F5D">
            <w:pPr>
              <w:spacing w:after="0"/>
              <w:rPr>
                <w:rFonts w:ascii="Arial" w:hAnsi="Arial" w:cs="Arial"/>
                <w:sz w:val="16"/>
                <w:szCs w:val="16"/>
              </w:rPr>
            </w:pPr>
            <w:r>
              <w:rPr>
                <w:rFonts w:ascii="Arial" w:hAnsi="Arial" w:cs="Arial"/>
                <w:sz w:val="16"/>
                <w:szCs w:val="16"/>
              </w:rPr>
              <w:lastRenderedPageBreak/>
              <w:t>14.9</w:t>
            </w:r>
          </w:p>
        </w:tc>
        <w:tc>
          <w:tcPr>
            <w:tcW w:w="992" w:type="dxa"/>
          </w:tcPr>
          <w:p w:rsidR="00F75021"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569</w:t>
            </w:r>
          </w:p>
        </w:tc>
        <w:tc>
          <w:tcPr>
            <w:tcW w:w="4395" w:type="dxa"/>
          </w:tcPr>
          <w:p w:rsidR="00F75021" w:rsidRPr="008346BA" w:rsidRDefault="00015FFA" w:rsidP="00584FF5">
            <w:pPr>
              <w:spacing w:after="0"/>
              <w:rPr>
                <w:rFonts w:ascii="Arial" w:hAnsi="Arial" w:cs="Arial"/>
                <w:b/>
                <w:sz w:val="16"/>
                <w:szCs w:val="16"/>
              </w:rPr>
            </w:pPr>
            <w:r>
              <w:rPr>
                <w:rFonts w:ascii="Arial" w:hAnsi="Arial" w:cs="Arial"/>
                <w:b/>
                <w:sz w:val="16"/>
                <w:szCs w:val="16"/>
              </w:rPr>
              <w:t>Approved</w:t>
            </w:r>
          </w:p>
        </w:tc>
      </w:tr>
      <w:tr w:rsidR="00F75021" w:rsidRPr="00D019AE" w:rsidTr="00D27F5D">
        <w:trPr>
          <w:trHeight w:val="20"/>
        </w:trPr>
        <w:tc>
          <w:tcPr>
            <w:tcW w:w="956" w:type="dxa"/>
          </w:tcPr>
          <w:p w:rsidR="00F75021" w:rsidRDefault="00F75021" w:rsidP="00F75021">
            <w:pPr>
              <w:spacing w:after="0"/>
              <w:rPr>
                <w:rFonts w:ascii="Arial" w:hAnsi="Arial" w:cs="Arial"/>
                <w:bCs/>
                <w:sz w:val="16"/>
                <w:szCs w:val="16"/>
              </w:rPr>
            </w:pPr>
            <w:r>
              <w:rPr>
                <w:rFonts w:ascii="Arial" w:hAnsi="Arial" w:cs="Arial"/>
                <w:bCs/>
                <w:sz w:val="16"/>
                <w:szCs w:val="16"/>
              </w:rPr>
              <w:lastRenderedPageBreak/>
              <w:t>SP-160108</w:t>
            </w:r>
          </w:p>
        </w:tc>
        <w:tc>
          <w:tcPr>
            <w:tcW w:w="2437" w:type="dxa"/>
          </w:tcPr>
          <w:p w:rsidR="00F75021" w:rsidRPr="00F75021" w:rsidRDefault="00F75021" w:rsidP="00F02628">
            <w:pPr>
              <w:spacing w:after="0"/>
              <w:rPr>
                <w:rFonts w:ascii="Arial" w:hAnsi="Arial" w:cs="Arial"/>
                <w:sz w:val="16"/>
                <w:szCs w:val="16"/>
              </w:rPr>
            </w:pPr>
            <w:r w:rsidRPr="00F75021">
              <w:rPr>
                <w:rFonts w:ascii="Arial" w:hAnsi="Arial" w:cs="Arial"/>
                <w:sz w:val="16"/>
                <w:szCs w:val="16"/>
              </w:rPr>
              <w:t>TS 22.282: Stage 1 for Mission Critical Data over LTE</w:t>
            </w:r>
            <w:r w:rsidR="00015FFA">
              <w:rPr>
                <w:rFonts w:ascii="Arial" w:hAnsi="Arial" w:cs="Arial"/>
                <w:sz w:val="16"/>
                <w:szCs w:val="16"/>
              </w:rPr>
              <w:t xml:space="preserve"> (for information)</w:t>
            </w:r>
          </w:p>
        </w:tc>
        <w:tc>
          <w:tcPr>
            <w:tcW w:w="746" w:type="dxa"/>
          </w:tcPr>
          <w:p w:rsidR="00F75021" w:rsidRDefault="00F75021" w:rsidP="00D27F5D">
            <w:pPr>
              <w:spacing w:after="0"/>
              <w:rPr>
                <w:rFonts w:ascii="Arial" w:hAnsi="Arial" w:cs="Arial"/>
                <w:sz w:val="16"/>
                <w:szCs w:val="16"/>
              </w:rPr>
            </w:pPr>
            <w:r>
              <w:rPr>
                <w:rFonts w:ascii="Arial" w:hAnsi="Arial" w:cs="Arial"/>
                <w:sz w:val="16"/>
                <w:szCs w:val="16"/>
              </w:rPr>
              <w:t>14.9</w:t>
            </w:r>
          </w:p>
        </w:tc>
        <w:tc>
          <w:tcPr>
            <w:tcW w:w="992" w:type="dxa"/>
          </w:tcPr>
          <w:p w:rsidR="00F75021" w:rsidRDefault="00B94247" w:rsidP="000E29B7">
            <w:pPr>
              <w:spacing w:after="0"/>
              <w:rPr>
                <w:rFonts w:ascii="Arial" w:hAnsi="Arial" w:cs="Arial"/>
                <w:sz w:val="16"/>
                <w:szCs w:val="16"/>
              </w:rPr>
            </w:pPr>
            <w:r>
              <w:rPr>
                <w:rFonts w:ascii="Arial" w:hAnsi="Arial" w:cs="Arial"/>
                <w:sz w:val="16"/>
                <w:szCs w:val="16"/>
              </w:rPr>
              <w:t>S1-160</w:t>
            </w:r>
            <w:r>
              <w:rPr>
                <w:rFonts w:ascii="Arial" w:hAnsi="Arial" w:cs="Arial"/>
                <w:sz w:val="16"/>
                <w:szCs w:val="16"/>
              </w:rPr>
              <w:t>258</w:t>
            </w:r>
          </w:p>
          <w:p w:rsidR="00B94247"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568</w:t>
            </w:r>
          </w:p>
        </w:tc>
        <w:tc>
          <w:tcPr>
            <w:tcW w:w="4395" w:type="dxa"/>
          </w:tcPr>
          <w:p w:rsidR="00F75021" w:rsidRPr="008346BA" w:rsidRDefault="00015FFA" w:rsidP="00584FF5">
            <w:pPr>
              <w:spacing w:after="0"/>
              <w:rPr>
                <w:rFonts w:ascii="Arial" w:hAnsi="Arial" w:cs="Arial"/>
                <w:b/>
                <w:sz w:val="16"/>
                <w:szCs w:val="16"/>
              </w:rPr>
            </w:pPr>
            <w:r>
              <w:rPr>
                <w:rFonts w:ascii="Arial" w:hAnsi="Arial" w:cs="Arial"/>
                <w:b/>
                <w:sz w:val="16"/>
                <w:szCs w:val="16"/>
              </w:rPr>
              <w:t>Noted</w:t>
            </w:r>
          </w:p>
        </w:tc>
      </w:tr>
      <w:tr w:rsidR="00F75021" w:rsidRPr="00D019AE" w:rsidTr="00D27F5D">
        <w:trPr>
          <w:trHeight w:val="20"/>
        </w:trPr>
        <w:tc>
          <w:tcPr>
            <w:tcW w:w="956" w:type="dxa"/>
          </w:tcPr>
          <w:p w:rsidR="00F75021" w:rsidRDefault="00F75021" w:rsidP="00F75021">
            <w:pPr>
              <w:spacing w:after="0"/>
              <w:rPr>
                <w:rFonts w:ascii="Arial" w:hAnsi="Arial" w:cs="Arial"/>
                <w:bCs/>
                <w:sz w:val="16"/>
                <w:szCs w:val="16"/>
              </w:rPr>
            </w:pPr>
            <w:r>
              <w:rPr>
                <w:rFonts w:ascii="Arial" w:hAnsi="Arial" w:cs="Arial"/>
                <w:bCs/>
                <w:sz w:val="16"/>
                <w:szCs w:val="16"/>
              </w:rPr>
              <w:t>SP-160109</w:t>
            </w:r>
          </w:p>
        </w:tc>
        <w:tc>
          <w:tcPr>
            <w:tcW w:w="2437" w:type="dxa"/>
          </w:tcPr>
          <w:p w:rsidR="00F75021" w:rsidRPr="00F75021" w:rsidRDefault="00F75021" w:rsidP="00F02628">
            <w:pPr>
              <w:spacing w:after="0"/>
              <w:rPr>
                <w:rFonts w:ascii="Arial" w:hAnsi="Arial" w:cs="Arial"/>
                <w:sz w:val="16"/>
                <w:szCs w:val="16"/>
              </w:rPr>
            </w:pPr>
            <w:r w:rsidRPr="00F75021">
              <w:rPr>
                <w:rFonts w:ascii="Arial" w:hAnsi="Arial" w:cs="Arial"/>
                <w:sz w:val="16"/>
                <w:szCs w:val="16"/>
              </w:rPr>
              <w:t xml:space="preserve">Exception sheet for </w:t>
            </w:r>
            <w:proofErr w:type="spellStart"/>
            <w:r w:rsidRPr="00F75021">
              <w:rPr>
                <w:rFonts w:ascii="Arial" w:hAnsi="Arial" w:cs="Arial"/>
                <w:sz w:val="16"/>
                <w:szCs w:val="16"/>
              </w:rPr>
              <w:t>MCData</w:t>
            </w:r>
            <w:proofErr w:type="spellEnd"/>
            <w:r w:rsidRPr="00F75021">
              <w:rPr>
                <w:rFonts w:ascii="Arial" w:hAnsi="Arial" w:cs="Arial"/>
                <w:sz w:val="16"/>
                <w:szCs w:val="16"/>
              </w:rPr>
              <w:t>/TS 22.282</w:t>
            </w:r>
          </w:p>
        </w:tc>
        <w:tc>
          <w:tcPr>
            <w:tcW w:w="746" w:type="dxa"/>
          </w:tcPr>
          <w:p w:rsidR="00F75021" w:rsidRDefault="00F75021" w:rsidP="00D27F5D">
            <w:pPr>
              <w:spacing w:after="0"/>
              <w:rPr>
                <w:rFonts w:ascii="Arial" w:hAnsi="Arial" w:cs="Arial"/>
                <w:sz w:val="16"/>
                <w:szCs w:val="16"/>
              </w:rPr>
            </w:pPr>
            <w:r>
              <w:rPr>
                <w:rFonts w:ascii="Arial" w:hAnsi="Arial" w:cs="Arial"/>
                <w:sz w:val="16"/>
                <w:szCs w:val="16"/>
              </w:rPr>
              <w:t>14.9</w:t>
            </w:r>
          </w:p>
        </w:tc>
        <w:tc>
          <w:tcPr>
            <w:tcW w:w="992" w:type="dxa"/>
          </w:tcPr>
          <w:p w:rsidR="00F75021"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570</w:t>
            </w:r>
          </w:p>
        </w:tc>
        <w:tc>
          <w:tcPr>
            <w:tcW w:w="4395" w:type="dxa"/>
          </w:tcPr>
          <w:p w:rsidR="00F75021" w:rsidRPr="008346BA" w:rsidRDefault="00015FFA" w:rsidP="00584FF5">
            <w:pPr>
              <w:spacing w:after="0"/>
              <w:rPr>
                <w:rFonts w:ascii="Arial" w:hAnsi="Arial" w:cs="Arial"/>
                <w:b/>
                <w:sz w:val="16"/>
                <w:szCs w:val="16"/>
              </w:rPr>
            </w:pPr>
            <w:r>
              <w:rPr>
                <w:rFonts w:ascii="Arial" w:hAnsi="Arial" w:cs="Arial"/>
                <w:b/>
                <w:sz w:val="16"/>
                <w:szCs w:val="16"/>
              </w:rPr>
              <w:t>Approved</w:t>
            </w:r>
          </w:p>
        </w:tc>
      </w:tr>
      <w:tr w:rsidR="00F75021" w:rsidRPr="00D019AE" w:rsidTr="00D27F5D">
        <w:trPr>
          <w:trHeight w:val="20"/>
        </w:trPr>
        <w:tc>
          <w:tcPr>
            <w:tcW w:w="956" w:type="dxa"/>
          </w:tcPr>
          <w:p w:rsidR="00F75021" w:rsidRDefault="00D96098" w:rsidP="00F75021">
            <w:pPr>
              <w:spacing w:after="0"/>
              <w:rPr>
                <w:rFonts w:ascii="Arial" w:hAnsi="Arial" w:cs="Arial"/>
                <w:bCs/>
                <w:sz w:val="16"/>
                <w:szCs w:val="16"/>
              </w:rPr>
            </w:pPr>
            <w:r>
              <w:rPr>
                <w:rFonts w:ascii="Arial" w:hAnsi="Arial" w:cs="Arial"/>
                <w:bCs/>
                <w:sz w:val="16"/>
                <w:szCs w:val="16"/>
              </w:rPr>
              <w:t>SP-160118</w:t>
            </w:r>
          </w:p>
        </w:tc>
        <w:tc>
          <w:tcPr>
            <w:tcW w:w="2437" w:type="dxa"/>
          </w:tcPr>
          <w:p w:rsidR="00F75021" w:rsidRPr="00F75021" w:rsidRDefault="00D96098" w:rsidP="00F02628">
            <w:pPr>
              <w:spacing w:after="0"/>
              <w:rPr>
                <w:rFonts w:ascii="Arial" w:hAnsi="Arial" w:cs="Arial"/>
                <w:sz w:val="16"/>
                <w:szCs w:val="16"/>
              </w:rPr>
            </w:pPr>
            <w:r w:rsidRPr="00D96098">
              <w:rPr>
                <w:rFonts w:ascii="Arial" w:hAnsi="Arial" w:cs="Arial"/>
                <w:sz w:val="16"/>
                <w:szCs w:val="16"/>
              </w:rPr>
              <w:t>TR 22.891: Study on New Services and Markets Technology Enablers</w:t>
            </w:r>
          </w:p>
        </w:tc>
        <w:tc>
          <w:tcPr>
            <w:tcW w:w="746" w:type="dxa"/>
          </w:tcPr>
          <w:p w:rsidR="00F75021" w:rsidRDefault="00D96098" w:rsidP="00D27F5D">
            <w:pPr>
              <w:spacing w:after="0"/>
              <w:rPr>
                <w:rFonts w:ascii="Arial" w:hAnsi="Arial" w:cs="Arial"/>
                <w:sz w:val="16"/>
                <w:szCs w:val="16"/>
              </w:rPr>
            </w:pPr>
            <w:r>
              <w:rPr>
                <w:rFonts w:ascii="Arial" w:hAnsi="Arial" w:cs="Arial"/>
                <w:sz w:val="16"/>
                <w:szCs w:val="16"/>
              </w:rPr>
              <w:t>15.2.1</w:t>
            </w:r>
          </w:p>
        </w:tc>
        <w:tc>
          <w:tcPr>
            <w:tcW w:w="992" w:type="dxa"/>
          </w:tcPr>
          <w:p w:rsidR="00F75021" w:rsidRDefault="00B94247" w:rsidP="000E29B7">
            <w:pPr>
              <w:spacing w:after="0"/>
              <w:rPr>
                <w:rFonts w:ascii="Arial" w:hAnsi="Arial" w:cs="Arial"/>
                <w:sz w:val="16"/>
                <w:szCs w:val="16"/>
              </w:rPr>
            </w:pPr>
            <w:r>
              <w:rPr>
                <w:rFonts w:ascii="Arial" w:hAnsi="Arial" w:cs="Arial"/>
                <w:sz w:val="16"/>
                <w:szCs w:val="16"/>
              </w:rPr>
              <w:t>S1-160</w:t>
            </w:r>
            <w:r>
              <w:rPr>
                <w:rFonts w:ascii="Arial" w:hAnsi="Arial" w:cs="Arial"/>
                <w:sz w:val="16"/>
                <w:szCs w:val="16"/>
              </w:rPr>
              <w:t>577</w:t>
            </w:r>
          </w:p>
          <w:p w:rsidR="00B94247"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261</w:t>
            </w:r>
          </w:p>
        </w:tc>
        <w:tc>
          <w:tcPr>
            <w:tcW w:w="4395" w:type="dxa"/>
          </w:tcPr>
          <w:p w:rsidR="00F75021" w:rsidRPr="008346BA" w:rsidRDefault="00FA7A74" w:rsidP="00584FF5">
            <w:pPr>
              <w:spacing w:after="0"/>
              <w:rPr>
                <w:rFonts w:ascii="Arial" w:hAnsi="Arial" w:cs="Arial"/>
                <w:b/>
                <w:sz w:val="16"/>
                <w:szCs w:val="16"/>
              </w:rPr>
            </w:pPr>
            <w:r>
              <w:rPr>
                <w:rFonts w:ascii="Arial" w:hAnsi="Arial" w:cs="Arial"/>
                <w:b/>
                <w:sz w:val="16"/>
                <w:szCs w:val="16"/>
              </w:rPr>
              <w:t>Approved</w:t>
            </w:r>
          </w:p>
        </w:tc>
      </w:tr>
      <w:tr w:rsidR="00D96098" w:rsidRPr="00D019AE" w:rsidTr="00D27F5D">
        <w:trPr>
          <w:trHeight w:val="20"/>
        </w:trPr>
        <w:tc>
          <w:tcPr>
            <w:tcW w:w="956" w:type="dxa"/>
          </w:tcPr>
          <w:p w:rsidR="00D96098" w:rsidRDefault="00D96098" w:rsidP="00F75021">
            <w:pPr>
              <w:spacing w:after="0"/>
              <w:rPr>
                <w:rFonts w:ascii="Arial" w:hAnsi="Arial" w:cs="Arial"/>
                <w:bCs/>
                <w:sz w:val="16"/>
                <w:szCs w:val="16"/>
              </w:rPr>
            </w:pPr>
            <w:r>
              <w:rPr>
                <w:rFonts w:ascii="Arial" w:hAnsi="Arial" w:cs="Arial"/>
                <w:bCs/>
                <w:sz w:val="16"/>
                <w:szCs w:val="16"/>
              </w:rPr>
              <w:t>SP-160119</w:t>
            </w:r>
          </w:p>
        </w:tc>
        <w:tc>
          <w:tcPr>
            <w:tcW w:w="2437" w:type="dxa"/>
          </w:tcPr>
          <w:p w:rsidR="00D96098" w:rsidRPr="00D96098" w:rsidRDefault="00D96098" w:rsidP="00F02628">
            <w:pPr>
              <w:spacing w:after="0"/>
              <w:rPr>
                <w:rFonts w:ascii="Arial" w:hAnsi="Arial" w:cs="Arial"/>
                <w:sz w:val="16"/>
                <w:szCs w:val="16"/>
              </w:rPr>
            </w:pPr>
            <w:r w:rsidRPr="00D96098">
              <w:rPr>
                <w:rFonts w:ascii="Arial" w:hAnsi="Arial" w:cs="Arial"/>
                <w:sz w:val="16"/>
                <w:szCs w:val="16"/>
              </w:rPr>
              <w:t>TR 22.861: Study on New Services and Markets Technology Enablers – massive Internet of Things</w:t>
            </w:r>
          </w:p>
        </w:tc>
        <w:tc>
          <w:tcPr>
            <w:tcW w:w="746" w:type="dxa"/>
          </w:tcPr>
          <w:p w:rsidR="00D96098" w:rsidRDefault="00D96098" w:rsidP="00D27F5D">
            <w:pPr>
              <w:spacing w:after="0"/>
              <w:rPr>
                <w:rFonts w:ascii="Arial" w:hAnsi="Arial" w:cs="Arial"/>
                <w:sz w:val="16"/>
                <w:szCs w:val="16"/>
              </w:rPr>
            </w:pPr>
            <w:r>
              <w:rPr>
                <w:rFonts w:ascii="Arial" w:hAnsi="Arial" w:cs="Arial"/>
                <w:sz w:val="16"/>
                <w:szCs w:val="16"/>
              </w:rPr>
              <w:t>15.2.2</w:t>
            </w:r>
          </w:p>
        </w:tc>
        <w:tc>
          <w:tcPr>
            <w:tcW w:w="992" w:type="dxa"/>
          </w:tcPr>
          <w:p w:rsidR="00D96098" w:rsidRDefault="00B94247" w:rsidP="000E29B7">
            <w:pPr>
              <w:spacing w:after="0"/>
              <w:rPr>
                <w:rFonts w:ascii="Arial" w:hAnsi="Arial" w:cs="Arial"/>
                <w:sz w:val="16"/>
                <w:szCs w:val="16"/>
              </w:rPr>
            </w:pPr>
            <w:r>
              <w:rPr>
                <w:rFonts w:ascii="Arial" w:hAnsi="Arial" w:cs="Arial"/>
                <w:sz w:val="16"/>
                <w:szCs w:val="16"/>
              </w:rPr>
              <w:t>S1-160</w:t>
            </w:r>
            <w:r>
              <w:rPr>
                <w:rFonts w:ascii="Arial" w:hAnsi="Arial" w:cs="Arial"/>
                <w:sz w:val="16"/>
                <w:szCs w:val="16"/>
              </w:rPr>
              <w:t>262</w:t>
            </w:r>
          </w:p>
          <w:p w:rsidR="00B94247"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263</w:t>
            </w:r>
          </w:p>
        </w:tc>
        <w:tc>
          <w:tcPr>
            <w:tcW w:w="4395" w:type="dxa"/>
          </w:tcPr>
          <w:p w:rsidR="00D96098" w:rsidRPr="008346BA" w:rsidRDefault="00FA7A74" w:rsidP="00584FF5">
            <w:pPr>
              <w:spacing w:after="0"/>
              <w:rPr>
                <w:rFonts w:ascii="Arial" w:hAnsi="Arial" w:cs="Arial"/>
                <w:b/>
                <w:sz w:val="16"/>
                <w:szCs w:val="16"/>
              </w:rPr>
            </w:pPr>
            <w:r>
              <w:rPr>
                <w:rFonts w:ascii="Arial" w:hAnsi="Arial" w:cs="Arial"/>
                <w:b/>
                <w:sz w:val="16"/>
                <w:szCs w:val="16"/>
              </w:rPr>
              <w:t>Noted</w:t>
            </w:r>
          </w:p>
        </w:tc>
      </w:tr>
      <w:tr w:rsidR="00D96098" w:rsidRPr="00D019AE" w:rsidTr="00D27F5D">
        <w:trPr>
          <w:trHeight w:val="20"/>
        </w:trPr>
        <w:tc>
          <w:tcPr>
            <w:tcW w:w="956" w:type="dxa"/>
          </w:tcPr>
          <w:p w:rsidR="00D96098" w:rsidRDefault="00D96098" w:rsidP="00F75021">
            <w:pPr>
              <w:spacing w:after="0"/>
              <w:rPr>
                <w:rFonts w:ascii="Arial" w:hAnsi="Arial" w:cs="Arial"/>
                <w:bCs/>
                <w:sz w:val="16"/>
                <w:szCs w:val="16"/>
              </w:rPr>
            </w:pPr>
            <w:r>
              <w:rPr>
                <w:rFonts w:ascii="Arial" w:hAnsi="Arial" w:cs="Arial"/>
                <w:bCs/>
                <w:sz w:val="16"/>
                <w:szCs w:val="16"/>
              </w:rPr>
              <w:t>SP-160120</w:t>
            </w:r>
          </w:p>
        </w:tc>
        <w:tc>
          <w:tcPr>
            <w:tcW w:w="2437" w:type="dxa"/>
          </w:tcPr>
          <w:p w:rsidR="00D96098" w:rsidRPr="00D96098" w:rsidRDefault="00E9441D" w:rsidP="00F02628">
            <w:pPr>
              <w:spacing w:after="0"/>
              <w:rPr>
                <w:rFonts w:ascii="Arial" w:hAnsi="Arial" w:cs="Arial"/>
                <w:sz w:val="16"/>
                <w:szCs w:val="16"/>
              </w:rPr>
            </w:pPr>
            <w:r w:rsidRPr="00E9441D">
              <w:rPr>
                <w:rFonts w:ascii="Arial" w:hAnsi="Arial" w:cs="Arial"/>
                <w:sz w:val="16"/>
                <w:szCs w:val="16"/>
              </w:rPr>
              <w:t>TR 22.862: Study on SMARTER Critical Communications</w:t>
            </w:r>
          </w:p>
        </w:tc>
        <w:tc>
          <w:tcPr>
            <w:tcW w:w="746" w:type="dxa"/>
          </w:tcPr>
          <w:p w:rsidR="00D96098" w:rsidRDefault="00E9441D" w:rsidP="00D27F5D">
            <w:pPr>
              <w:spacing w:after="0"/>
              <w:rPr>
                <w:rFonts w:ascii="Arial" w:hAnsi="Arial" w:cs="Arial"/>
                <w:sz w:val="16"/>
                <w:szCs w:val="16"/>
              </w:rPr>
            </w:pPr>
            <w:r>
              <w:rPr>
                <w:rFonts w:ascii="Arial" w:hAnsi="Arial" w:cs="Arial"/>
                <w:sz w:val="16"/>
                <w:szCs w:val="16"/>
              </w:rPr>
              <w:t>15.2.3</w:t>
            </w:r>
          </w:p>
        </w:tc>
        <w:tc>
          <w:tcPr>
            <w:tcW w:w="992" w:type="dxa"/>
          </w:tcPr>
          <w:p w:rsidR="00D96098" w:rsidRDefault="00B94247" w:rsidP="000E29B7">
            <w:pPr>
              <w:spacing w:after="0"/>
              <w:rPr>
                <w:rFonts w:ascii="Arial" w:hAnsi="Arial" w:cs="Arial"/>
                <w:sz w:val="16"/>
                <w:szCs w:val="16"/>
              </w:rPr>
            </w:pPr>
            <w:r>
              <w:rPr>
                <w:rFonts w:ascii="Arial" w:hAnsi="Arial" w:cs="Arial"/>
                <w:sz w:val="16"/>
                <w:szCs w:val="16"/>
              </w:rPr>
              <w:t>S1-160</w:t>
            </w:r>
            <w:r>
              <w:rPr>
                <w:rFonts w:ascii="Arial" w:hAnsi="Arial" w:cs="Arial"/>
                <w:sz w:val="16"/>
                <w:szCs w:val="16"/>
              </w:rPr>
              <w:t>264</w:t>
            </w:r>
          </w:p>
          <w:p w:rsidR="00B94247"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265</w:t>
            </w:r>
          </w:p>
        </w:tc>
        <w:tc>
          <w:tcPr>
            <w:tcW w:w="4395" w:type="dxa"/>
          </w:tcPr>
          <w:p w:rsidR="00D96098" w:rsidRPr="008346BA" w:rsidRDefault="00FA7A74" w:rsidP="00584FF5">
            <w:pPr>
              <w:spacing w:after="0"/>
              <w:rPr>
                <w:rFonts w:ascii="Arial" w:hAnsi="Arial" w:cs="Arial"/>
                <w:b/>
                <w:sz w:val="16"/>
                <w:szCs w:val="16"/>
              </w:rPr>
            </w:pPr>
            <w:r>
              <w:rPr>
                <w:rFonts w:ascii="Arial" w:hAnsi="Arial" w:cs="Arial"/>
                <w:b/>
                <w:sz w:val="16"/>
                <w:szCs w:val="16"/>
              </w:rPr>
              <w:t>Noted</w:t>
            </w:r>
          </w:p>
        </w:tc>
      </w:tr>
      <w:tr w:rsidR="00E9441D" w:rsidRPr="00D019AE" w:rsidTr="00D27F5D">
        <w:trPr>
          <w:trHeight w:val="20"/>
        </w:trPr>
        <w:tc>
          <w:tcPr>
            <w:tcW w:w="956" w:type="dxa"/>
          </w:tcPr>
          <w:p w:rsidR="00E9441D" w:rsidRDefault="00E9441D" w:rsidP="00F75021">
            <w:pPr>
              <w:spacing w:after="0"/>
              <w:rPr>
                <w:rFonts w:ascii="Arial" w:hAnsi="Arial" w:cs="Arial"/>
                <w:bCs/>
                <w:sz w:val="16"/>
                <w:szCs w:val="16"/>
              </w:rPr>
            </w:pPr>
            <w:r>
              <w:rPr>
                <w:rFonts w:ascii="Arial" w:hAnsi="Arial" w:cs="Arial"/>
                <w:bCs/>
                <w:sz w:val="16"/>
                <w:szCs w:val="16"/>
              </w:rPr>
              <w:t>SP-160121</w:t>
            </w:r>
          </w:p>
        </w:tc>
        <w:tc>
          <w:tcPr>
            <w:tcW w:w="2437" w:type="dxa"/>
          </w:tcPr>
          <w:p w:rsidR="00E9441D" w:rsidRPr="00E9441D" w:rsidRDefault="00E9441D" w:rsidP="00F02628">
            <w:pPr>
              <w:spacing w:after="0"/>
              <w:rPr>
                <w:rFonts w:ascii="Arial" w:hAnsi="Arial" w:cs="Arial"/>
                <w:sz w:val="16"/>
                <w:szCs w:val="16"/>
              </w:rPr>
            </w:pPr>
            <w:r w:rsidRPr="00E9441D">
              <w:rPr>
                <w:rFonts w:ascii="Arial" w:hAnsi="Arial" w:cs="Arial"/>
                <w:sz w:val="16"/>
                <w:szCs w:val="16"/>
              </w:rPr>
              <w:t>TR 22.863: Study New Services and Markets Technology Enablers – enhanced Mobile Broadband</w:t>
            </w:r>
          </w:p>
        </w:tc>
        <w:tc>
          <w:tcPr>
            <w:tcW w:w="746" w:type="dxa"/>
          </w:tcPr>
          <w:p w:rsidR="00E9441D" w:rsidRDefault="00E9441D" w:rsidP="00D27F5D">
            <w:pPr>
              <w:spacing w:after="0"/>
              <w:rPr>
                <w:rFonts w:ascii="Arial" w:hAnsi="Arial" w:cs="Arial"/>
                <w:sz w:val="16"/>
                <w:szCs w:val="16"/>
              </w:rPr>
            </w:pPr>
            <w:r>
              <w:rPr>
                <w:rFonts w:ascii="Arial" w:hAnsi="Arial" w:cs="Arial"/>
                <w:sz w:val="16"/>
                <w:szCs w:val="16"/>
              </w:rPr>
              <w:t>15.2.4</w:t>
            </w:r>
          </w:p>
        </w:tc>
        <w:tc>
          <w:tcPr>
            <w:tcW w:w="992" w:type="dxa"/>
          </w:tcPr>
          <w:p w:rsidR="00E9441D" w:rsidRDefault="00B94247" w:rsidP="000E29B7">
            <w:pPr>
              <w:spacing w:after="0"/>
              <w:rPr>
                <w:rFonts w:ascii="Arial" w:hAnsi="Arial" w:cs="Arial"/>
                <w:sz w:val="16"/>
                <w:szCs w:val="16"/>
              </w:rPr>
            </w:pPr>
            <w:r>
              <w:rPr>
                <w:rFonts w:ascii="Arial" w:hAnsi="Arial" w:cs="Arial"/>
                <w:sz w:val="16"/>
                <w:szCs w:val="16"/>
              </w:rPr>
              <w:t>S1-160</w:t>
            </w:r>
            <w:r>
              <w:rPr>
                <w:rFonts w:ascii="Arial" w:hAnsi="Arial" w:cs="Arial"/>
                <w:sz w:val="16"/>
                <w:szCs w:val="16"/>
              </w:rPr>
              <w:t>266</w:t>
            </w:r>
          </w:p>
          <w:p w:rsidR="00B94247"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571</w:t>
            </w:r>
          </w:p>
        </w:tc>
        <w:tc>
          <w:tcPr>
            <w:tcW w:w="4395" w:type="dxa"/>
          </w:tcPr>
          <w:p w:rsidR="00E9441D" w:rsidRPr="008346BA" w:rsidRDefault="00FA7A74" w:rsidP="00584FF5">
            <w:pPr>
              <w:spacing w:after="0"/>
              <w:rPr>
                <w:rFonts w:ascii="Arial" w:hAnsi="Arial" w:cs="Arial"/>
                <w:b/>
                <w:sz w:val="16"/>
                <w:szCs w:val="16"/>
              </w:rPr>
            </w:pPr>
            <w:r>
              <w:rPr>
                <w:rFonts w:ascii="Arial" w:hAnsi="Arial" w:cs="Arial"/>
                <w:b/>
                <w:sz w:val="16"/>
                <w:szCs w:val="16"/>
              </w:rPr>
              <w:t>Noted</w:t>
            </w:r>
          </w:p>
        </w:tc>
      </w:tr>
      <w:tr w:rsidR="00E9441D" w:rsidRPr="00D019AE" w:rsidTr="00D27F5D">
        <w:trPr>
          <w:trHeight w:val="20"/>
        </w:trPr>
        <w:tc>
          <w:tcPr>
            <w:tcW w:w="956" w:type="dxa"/>
          </w:tcPr>
          <w:p w:rsidR="00E9441D" w:rsidRDefault="00E9441D" w:rsidP="00F75021">
            <w:pPr>
              <w:spacing w:after="0"/>
              <w:rPr>
                <w:rFonts w:ascii="Arial" w:hAnsi="Arial" w:cs="Arial"/>
                <w:bCs/>
                <w:sz w:val="16"/>
                <w:szCs w:val="16"/>
              </w:rPr>
            </w:pPr>
            <w:r>
              <w:rPr>
                <w:rFonts w:ascii="Arial" w:hAnsi="Arial" w:cs="Arial"/>
                <w:bCs/>
                <w:sz w:val="16"/>
                <w:szCs w:val="16"/>
              </w:rPr>
              <w:t>SP-160122</w:t>
            </w:r>
          </w:p>
        </w:tc>
        <w:tc>
          <w:tcPr>
            <w:tcW w:w="2437" w:type="dxa"/>
          </w:tcPr>
          <w:p w:rsidR="00E9441D" w:rsidRPr="00E9441D" w:rsidRDefault="00E9441D" w:rsidP="00F02628">
            <w:pPr>
              <w:spacing w:after="0"/>
              <w:rPr>
                <w:rFonts w:ascii="Arial" w:hAnsi="Arial" w:cs="Arial"/>
                <w:sz w:val="16"/>
                <w:szCs w:val="16"/>
              </w:rPr>
            </w:pPr>
            <w:r w:rsidRPr="00E9441D">
              <w:rPr>
                <w:rFonts w:ascii="Arial" w:hAnsi="Arial" w:cs="Arial"/>
                <w:sz w:val="16"/>
                <w:szCs w:val="16"/>
              </w:rPr>
              <w:t>TR 22.864: Study on New Services and Markets Technology Enablers – Network Operation</w:t>
            </w:r>
          </w:p>
        </w:tc>
        <w:tc>
          <w:tcPr>
            <w:tcW w:w="746" w:type="dxa"/>
          </w:tcPr>
          <w:p w:rsidR="00E9441D" w:rsidRDefault="00E9441D" w:rsidP="00D27F5D">
            <w:pPr>
              <w:spacing w:after="0"/>
              <w:rPr>
                <w:rFonts w:ascii="Arial" w:hAnsi="Arial" w:cs="Arial"/>
                <w:sz w:val="16"/>
                <w:szCs w:val="16"/>
              </w:rPr>
            </w:pPr>
            <w:r>
              <w:rPr>
                <w:rFonts w:ascii="Arial" w:hAnsi="Arial" w:cs="Arial"/>
                <w:sz w:val="16"/>
                <w:szCs w:val="16"/>
              </w:rPr>
              <w:t>15.2.5</w:t>
            </w:r>
          </w:p>
        </w:tc>
        <w:tc>
          <w:tcPr>
            <w:tcW w:w="992" w:type="dxa"/>
          </w:tcPr>
          <w:p w:rsidR="00E9441D" w:rsidRDefault="00B94247" w:rsidP="000E29B7">
            <w:pPr>
              <w:spacing w:after="0"/>
              <w:rPr>
                <w:rFonts w:ascii="Arial" w:hAnsi="Arial" w:cs="Arial"/>
                <w:sz w:val="16"/>
                <w:szCs w:val="16"/>
              </w:rPr>
            </w:pPr>
            <w:r>
              <w:rPr>
                <w:rFonts w:ascii="Arial" w:hAnsi="Arial" w:cs="Arial"/>
                <w:sz w:val="16"/>
                <w:szCs w:val="16"/>
              </w:rPr>
              <w:t>S1-160</w:t>
            </w:r>
            <w:r>
              <w:rPr>
                <w:rFonts w:ascii="Arial" w:hAnsi="Arial" w:cs="Arial"/>
                <w:sz w:val="16"/>
                <w:szCs w:val="16"/>
              </w:rPr>
              <w:t>268</w:t>
            </w:r>
          </w:p>
          <w:p w:rsidR="00B94247" w:rsidRPr="00F02628" w:rsidRDefault="00B94247" w:rsidP="000E29B7">
            <w:pPr>
              <w:spacing w:after="0"/>
              <w:rPr>
                <w:rFonts w:ascii="Arial" w:hAnsi="Arial" w:cs="Arial"/>
                <w:bCs/>
                <w:sz w:val="16"/>
                <w:szCs w:val="16"/>
              </w:rPr>
            </w:pPr>
            <w:r>
              <w:rPr>
                <w:rFonts w:ascii="Arial" w:hAnsi="Arial" w:cs="Arial"/>
                <w:sz w:val="16"/>
                <w:szCs w:val="16"/>
              </w:rPr>
              <w:t>S1-160</w:t>
            </w:r>
            <w:r>
              <w:rPr>
                <w:rFonts w:ascii="Arial" w:hAnsi="Arial" w:cs="Arial"/>
                <w:sz w:val="16"/>
                <w:szCs w:val="16"/>
              </w:rPr>
              <w:t>269</w:t>
            </w:r>
          </w:p>
        </w:tc>
        <w:tc>
          <w:tcPr>
            <w:tcW w:w="4395" w:type="dxa"/>
          </w:tcPr>
          <w:p w:rsidR="00E9441D" w:rsidRPr="008346BA" w:rsidRDefault="00FA7A74" w:rsidP="00584FF5">
            <w:pPr>
              <w:spacing w:after="0"/>
              <w:rPr>
                <w:rFonts w:ascii="Arial" w:hAnsi="Arial" w:cs="Arial"/>
                <w:b/>
                <w:sz w:val="16"/>
                <w:szCs w:val="16"/>
              </w:rPr>
            </w:pPr>
            <w:r>
              <w:rPr>
                <w:rFonts w:ascii="Arial" w:hAnsi="Arial" w:cs="Arial"/>
                <w:b/>
                <w:sz w:val="16"/>
                <w:szCs w:val="16"/>
              </w:rPr>
              <w:t>Noted</w:t>
            </w:r>
          </w:p>
        </w:tc>
      </w:tr>
    </w:tbl>
    <w:p w:rsidR="005611B3" w:rsidRPr="00E221BA" w:rsidRDefault="005611B3" w:rsidP="00840E8C">
      <w:pPr>
        <w:rPr>
          <w:rFonts w:ascii="Arial" w:hAnsi="Arial" w:cs="Arial"/>
        </w:rPr>
      </w:pPr>
    </w:p>
    <w:sectPr w:rsidR="005611B3" w:rsidRPr="00E221BA"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8BD" w:rsidRDefault="00C978BD" w:rsidP="00840E8C">
      <w:r>
        <w:separator/>
      </w:r>
    </w:p>
  </w:endnote>
  <w:endnote w:type="continuationSeparator" w:id="0">
    <w:p w:rsidR="00C978BD" w:rsidRDefault="00C978BD"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8BD" w:rsidRDefault="00C978BD" w:rsidP="00840E8C">
      <w:r>
        <w:separator/>
      </w:r>
    </w:p>
  </w:footnote>
  <w:footnote w:type="continuationSeparator" w:id="0">
    <w:p w:rsidR="00C978BD" w:rsidRDefault="00C978BD"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15pt;height:52.5pt" o:bullet="t">
        <v:imagedata r:id="rId1" o:title="art10AD"/>
      </v:shape>
    </w:pict>
  </w:numPicBullet>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3A16409"/>
    <w:multiLevelType w:val="hybridMultilevel"/>
    <w:tmpl w:val="D6F86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0B0B44F4"/>
    <w:multiLevelType w:val="hybridMultilevel"/>
    <w:tmpl w:val="05C0F76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2">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C8057E4"/>
    <w:multiLevelType w:val="hybridMultilevel"/>
    <w:tmpl w:val="2708E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nsid w:val="35A13098"/>
    <w:multiLevelType w:val="hybridMultilevel"/>
    <w:tmpl w:val="C9927F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AAF5CEA"/>
    <w:multiLevelType w:val="hybridMultilevel"/>
    <w:tmpl w:val="9684CE7E"/>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5">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nsid w:val="5A3D322B"/>
    <w:multiLevelType w:val="hybridMultilevel"/>
    <w:tmpl w:val="B232D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5A511AF3"/>
    <w:multiLevelType w:val="hybridMultilevel"/>
    <w:tmpl w:val="1DAEF38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1">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5">
    <w:nsid w:val="68AA070B"/>
    <w:multiLevelType w:val="hybridMultilevel"/>
    <w:tmpl w:val="D56E7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D3850FB"/>
    <w:multiLevelType w:val="hybridMultilevel"/>
    <w:tmpl w:val="0C0C8032"/>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7">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8"/>
  </w:num>
  <w:num w:numId="5">
    <w:abstractNumId w:val="37"/>
  </w:num>
  <w:num w:numId="6">
    <w:abstractNumId w:val="16"/>
  </w:num>
  <w:num w:numId="7">
    <w:abstractNumId w:val="2"/>
  </w:num>
  <w:num w:numId="8">
    <w:abstractNumId w:val="1"/>
  </w:num>
  <w:num w:numId="9">
    <w:abstractNumId w:val="0"/>
  </w:num>
  <w:num w:numId="10">
    <w:abstractNumId w:val="22"/>
  </w:num>
  <w:num w:numId="11">
    <w:abstractNumId w:val="26"/>
  </w:num>
  <w:num w:numId="12">
    <w:abstractNumId w:val="34"/>
  </w:num>
  <w:num w:numId="13">
    <w:abstractNumId w:val="13"/>
  </w:num>
  <w:num w:numId="14">
    <w:abstractNumId w:val="29"/>
  </w:num>
  <w:num w:numId="15">
    <w:abstractNumId w:val="12"/>
  </w:num>
  <w:num w:numId="16">
    <w:abstractNumId w:val="14"/>
  </w:num>
  <w:num w:numId="17">
    <w:abstractNumId w:val="25"/>
  </w:num>
  <w:num w:numId="18">
    <w:abstractNumId w:val="2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33"/>
  </w:num>
  <w:num w:numId="29">
    <w:abstractNumId w:val="21"/>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0"/>
  </w:num>
  <w:num w:numId="36">
    <w:abstractNumId w:val="35"/>
  </w:num>
  <w:num w:numId="37">
    <w:abstractNumId w:val="15"/>
  </w:num>
  <w:num w:numId="38">
    <w:abstractNumId w:val="19"/>
  </w:num>
  <w:num w:numId="39">
    <w:abstractNumId w:val="30"/>
  </w:num>
  <w:num w:numId="40">
    <w:abstractNumId w:val="36"/>
  </w:num>
  <w:num w:numId="41">
    <w:abstractNumId w:val="11"/>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9BF"/>
    <w:rsid w:val="00003BBD"/>
    <w:rsid w:val="00004642"/>
    <w:rsid w:val="00004EAB"/>
    <w:rsid w:val="0000550F"/>
    <w:rsid w:val="00006008"/>
    <w:rsid w:val="0000609B"/>
    <w:rsid w:val="000065DC"/>
    <w:rsid w:val="00006EF7"/>
    <w:rsid w:val="00007562"/>
    <w:rsid w:val="00007C02"/>
    <w:rsid w:val="00007F2B"/>
    <w:rsid w:val="000102AC"/>
    <w:rsid w:val="00013F35"/>
    <w:rsid w:val="0001438A"/>
    <w:rsid w:val="00015FFA"/>
    <w:rsid w:val="00017777"/>
    <w:rsid w:val="000202A9"/>
    <w:rsid w:val="000205C5"/>
    <w:rsid w:val="000258F4"/>
    <w:rsid w:val="00027381"/>
    <w:rsid w:val="00027DBF"/>
    <w:rsid w:val="00027EF5"/>
    <w:rsid w:val="000302EC"/>
    <w:rsid w:val="000304AF"/>
    <w:rsid w:val="00030F07"/>
    <w:rsid w:val="00032163"/>
    <w:rsid w:val="000325A1"/>
    <w:rsid w:val="00033454"/>
    <w:rsid w:val="00033515"/>
    <w:rsid w:val="000341CA"/>
    <w:rsid w:val="0003571A"/>
    <w:rsid w:val="0004073B"/>
    <w:rsid w:val="00041A65"/>
    <w:rsid w:val="00041F28"/>
    <w:rsid w:val="00042F2E"/>
    <w:rsid w:val="000441E9"/>
    <w:rsid w:val="00044EC8"/>
    <w:rsid w:val="00045382"/>
    <w:rsid w:val="00051FC3"/>
    <w:rsid w:val="00052BF8"/>
    <w:rsid w:val="000543F9"/>
    <w:rsid w:val="000556BE"/>
    <w:rsid w:val="00056D84"/>
    <w:rsid w:val="00057116"/>
    <w:rsid w:val="00057B0D"/>
    <w:rsid w:val="00057FBD"/>
    <w:rsid w:val="000623DC"/>
    <w:rsid w:val="00064843"/>
    <w:rsid w:val="00065172"/>
    <w:rsid w:val="00065B9A"/>
    <w:rsid w:val="00067E07"/>
    <w:rsid w:val="00071738"/>
    <w:rsid w:val="00072B20"/>
    <w:rsid w:val="00072B3A"/>
    <w:rsid w:val="00075BE6"/>
    <w:rsid w:val="00075C24"/>
    <w:rsid w:val="00080B92"/>
    <w:rsid w:val="000821D9"/>
    <w:rsid w:val="000824E2"/>
    <w:rsid w:val="00082D8D"/>
    <w:rsid w:val="00082F36"/>
    <w:rsid w:val="00083750"/>
    <w:rsid w:val="000843E1"/>
    <w:rsid w:val="000876F0"/>
    <w:rsid w:val="00087CD3"/>
    <w:rsid w:val="00090C4B"/>
    <w:rsid w:val="000912FA"/>
    <w:rsid w:val="000917B9"/>
    <w:rsid w:val="000919AE"/>
    <w:rsid w:val="00094354"/>
    <w:rsid w:val="0009536A"/>
    <w:rsid w:val="000973DB"/>
    <w:rsid w:val="00097451"/>
    <w:rsid w:val="000A0C66"/>
    <w:rsid w:val="000A0CE7"/>
    <w:rsid w:val="000A2215"/>
    <w:rsid w:val="000A2353"/>
    <w:rsid w:val="000A5103"/>
    <w:rsid w:val="000A61FF"/>
    <w:rsid w:val="000B0496"/>
    <w:rsid w:val="000B05E7"/>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BCF"/>
    <w:rsid w:val="000E131D"/>
    <w:rsid w:val="000E29B7"/>
    <w:rsid w:val="000E2D3D"/>
    <w:rsid w:val="000E3AEF"/>
    <w:rsid w:val="000E4AD1"/>
    <w:rsid w:val="000E4CF6"/>
    <w:rsid w:val="000E55AD"/>
    <w:rsid w:val="000E7105"/>
    <w:rsid w:val="000E78F0"/>
    <w:rsid w:val="000F1FF9"/>
    <w:rsid w:val="000F22E3"/>
    <w:rsid w:val="000F425B"/>
    <w:rsid w:val="000F571E"/>
    <w:rsid w:val="000F70F9"/>
    <w:rsid w:val="0010251E"/>
    <w:rsid w:val="001030F9"/>
    <w:rsid w:val="001044B7"/>
    <w:rsid w:val="00105535"/>
    <w:rsid w:val="00105CE8"/>
    <w:rsid w:val="001061D2"/>
    <w:rsid w:val="00111218"/>
    <w:rsid w:val="0011126B"/>
    <w:rsid w:val="001137A4"/>
    <w:rsid w:val="0012159B"/>
    <w:rsid w:val="00121760"/>
    <w:rsid w:val="001217CE"/>
    <w:rsid w:val="001228AE"/>
    <w:rsid w:val="001231F9"/>
    <w:rsid w:val="001237F1"/>
    <w:rsid w:val="0012560E"/>
    <w:rsid w:val="001256DC"/>
    <w:rsid w:val="00125964"/>
    <w:rsid w:val="00125CA2"/>
    <w:rsid w:val="00126A2C"/>
    <w:rsid w:val="00134028"/>
    <w:rsid w:val="00134300"/>
    <w:rsid w:val="00134CE8"/>
    <w:rsid w:val="00137E34"/>
    <w:rsid w:val="00142298"/>
    <w:rsid w:val="00143F78"/>
    <w:rsid w:val="00145B89"/>
    <w:rsid w:val="00146595"/>
    <w:rsid w:val="001467FE"/>
    <w:rsid w:val="001475E7"/>
    <w:rsid w:val="00152CD5"/>
    <w:rsid w:val="00152D8C"/>
    <w:rsid w:val="00152F5C"/>
    <w:rsid w:val="001531D0"/>
    <w:rsid w:val="001559E6"/>
    <w:rsid w:val="00160099"/>
    <w:rsid w:val="00160177"/>
    <w:rsid w:val="00164109"/>
    <w:rsid w:val="0016426D"/>
    <w:rsid w:val="001643E1"/>
    <w:rsid w:val="00164F2A"/>
    <w:rsid w:val="00166713"/>
    <w:rsid w:val="001675C1"/>
    <w:rsid w:val="0016770E"/>
    <w:rsid w:val="00170B1F"/>
    <w:rsid w:val="00172594"/>
    <w:rsid w:val="001739D8"/>
    <w:rsid w:val="00174F59"/>
    <w:rsid w:val="001807AC"/>
    <w:rsid w:val="00182A52"/>
    <w:rsid w:val="00184AC1"/>
    <w:rsid w:val="00192710"/>
    <w:rsid w:val="00194084"/>
    <w:rsid w:val="0019441B"/>
    <w:rsid w:val="001959DD"/>
    <w:rsid w:val="00197D5C"/>
    <w:rsid w:val="001A302F"/>
    <w:rsid w:val="001A3879"/>
    <w:rsid w:val="001A4172"/>
    <w:rsid w:val="001A50AB"/>
    <w:rsid w:val="001A68BC"/>
    <w:rsid w:val="001A7278"/>
    <w:rsid w:val="001A7804"/>
    <w:rsid w:val="001B0018"/>
    <w:rsid w:val="001B0213"/>
    <w:rsid w:val="001B3F78"/>
    <w:rsid w:val="001B60C4"/>
    <w:rsid w:val="001B6A7D"/>
    <w:rsid w:val="001B7D1A"/>
    <w:rsid w:val="001C163B"/>
    <w:rsid w:val="001C24B6"/>
    <w:rsid w:val="001C42D6"/>
    <w:rsid w:val="001C4609"/>
    <w:rsid w:val="001C557F"/>
    <w:rsid w:val="001C5C86"/>
    <w:rsid w:val="001C61CE"/>
    <w:rsid w:val="001C62B4"/>
    <w:rsid w:val="001D0DED"/>
    <w:rsid w:val="001D1532"/>
    <w:rsid w:val="001D1BCC"/>
    <w:rsid w:val="001D1D8E"/>
    <w:rsid w:val="001D21D5"/>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E04"/>
    <w:rsid w:val="001E1FBB"/>
    <w:rsid w:val="001E30A4"/>
    <w:rsid w:val="001E36CB"/>
    <w:rsid w:val="001E5121"/>
    <w:rsid w:val="001E55C9"/>
    <w:rsid w:val="001E7E50"/>
    <w:rsid w:val="001F04B2"/>
    <w:rsid w:val="001F1A95"/>
    <w:rsid w:val="001F282B"/>
    <w:rsid w:val="001F2DB5"/>
    <w:rsid w:val="001F3783"/>
    <w:rsid w:val="001F3CE7"/>
    <w:rsid w:val="001F5433"/>
    <w:rsid w:val="001F5F3B"/>
    <w:rsid w:val="001F7A59"/>
    <w:rsid w:val="001F7BA0"/>
    <w:rsid w:val="002000C2"/>
    <w:rsid w:val="0020016D"/>
    <w:rsid w:val="00202409"/>
    <w:rsid w:val="00202B02"/>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F1A"/>
    <w:rsid w:val="0023244E"/>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51FE"/>
    <w:rsid w:val="00255D17"/>
    <w:rsid w:val="0026324E"/>
    <w:rsid w:val="002636BD"/>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D67"/>
    <w:rsid w:val="00283EC8"/>
    <w:rsid w:val="002851BF"/>
    <w:rsid w:val="002861C9"/>
    <w:rsid w:val="00286AB6"/>
    <w:rsid w:val="00286DF6"/>
    <w:rsid w:val="00287903"/>
    <w:rsid w:val="00292C36"/>
    <w:rsid w:val="002957C8"/>
    <w:rsid w:val="002964A1"/>
    <w:rsid w:val="002A18E2"/>
    <w:rsid w:val="002A2BE9"/>
    <w:rsid w:val="002A4728"/>
    <w:rsid w:val="002A58A6"/>
    <w:rsid w:val="002A5D7C"/>
    <w:rsid w:val="002B0526"/>
    <w:rsid w:val="002B053D"/>
    <w:rsid w:val="002B0EC9"/>
    <w:rsid w:val="002B2CC0"/>
    <w:rsid w:val="002B2FBC"/>
    <w:rsid w:val="002B342B"/>
    <w:rsid w:val="002B4C8A"/>
    <w:rsid w:val="002B6BDA"/>
    <w:rsid w:val="002B74F5"/>
    <w:rsid w:val="002C0125"/>
    <w:rsid w:val="002C0D21"/>
    <w:rsid w:val="002C458A"/>
    <w:rsid w:val="002C5758"/>
    <w:rsid w:val="002D2050"/>
    <w:rsid w:val="002D20F1"/>
    <w:rsid w:val="002D40C9"/>
    <w:rsid w:val="002D6AEA"/>
    <w:rsid w:val="002D6C44"/>
    <w:rsid w:val="002D76AC"/>
    <w:rsid w:val="002D7D0A"/>
    <w:rsid w:val="002E0CB8"/>
    <w:rsid w:val="002E1835"/>
    <w:rsid w:val="002E217A"/>
    <w:rsid w:val="002E3EDE"/>
    <w:rsid w:val="002E4536"/>
    <w:rsid w:val="002E4662"/>
    <w:rsid w:val="002E4A48"/>
    <w:rsid w:val="002E7A9E"/>
    <w:rsid w:val="002F2752"/>
    <w:rsid w:val="002F2D9F"/>
    <w:rsid w:val="002F2FD2"/>
    <w:rsid w:val="002F31D9"/>
    <w:rsid w:val="002F41CF"/>
    <w:rsid w:val="002F41D5"/>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8DA"/>
    <w:rsid w:val="003139C2"/>
    <w:rsid w:val="0031462A"/>
    <w:rsid w:val="00315A1C"/>
    <w:rsid w:val="003161F6"/>
    <w:rsid w:val="0031744B"/>
    <w:rsid w:val="003205AD"/>
    <w:rsid w:val="00320BBD"/>
    <w:rsid w:val="00321897"/>
    <w:rsid w:val="003222D3"/>
    <w:rsid w:val="00322530"/>
    <w:rsid w:val="00324C6B"/>
    <w:rsid w:val="00324E39"/>
    <w:rsid w:val="00325C19"/>
    <w:rsid w:val="00325DD0"/>
    <w:rsid w:val="00326D2D"/>
    <w:rsid w:val="003332D4"/>
    <w:rsid w:val="00333A5C"/>
    <w:rsid w:val="003349D4"/>
    <w:rsid w:val="00335FB2"/>
    <w:rsid w:val="00336CCE"/>
    <w:rsid w:val="00341696"/>
    <w:rsid w:val="003417F5"/>
    <w:rsid w:val="00343303"/>
    <w:rsid w:val="0034375E"/>
    <w:rsid w:val="003438A3"/>
    <w:rsid w:val="00344158"/>
    <w:rsid w:val="003449D3"/>
    <w:rsid w:val="003452AA"/>
    <w:rsid w:val="00345D7D"/>
    <w:rsid w:val="003462AD"/>
    <w:rsid w:val="00346419"/>
    <w:rsid w:val="0034733F"/>
    <w:rsid w:val="00350A68"/>
    <w:rsid w:val="00350E66"/>
    <w:rsid w:val="003520D2"/>
    <w:rsid w:val="003553A0"/>
    <w:rsid w:val="003570AF"/>
    <w:rsid w:val="00357951"/>
    <w:rsid w:val="00357AE0"/>
    <w:rsid w:val="003631B9"/>
    <w:rsid w:val="003636A5"/>
    <w:rsid w:val="00363B00"/>
    <w:rsid w:val="003646F3"/>
    <w:rsid w:val="00364F28"/>
    <w:rsid w:val="00365AAF"/>
    <w:rsid w:val="0036680B"/>
    <w:rsid w:val="00366CE5"/>
    <w:rsid w:val="00367A2E"/>
    <w:rsid w:val="00370586"/>
    <w:rsid w:val="00371F48"/>
    <w:rsid w:val="003720EB"/>
    <w:rsid w:val="00372158"/>
    <w:rsid w:val="003737EA"/>
    <w:rsid w:val="00373E7A"/>
    <w:rsid w:val="00375C00"/>
    <w:rsid w:val="00376C7B"/>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A7063"/>
    <w:rsid w:val="003B051A"/>
    <w:rsid w:val="003B10BD"/>
    <w:rsid w:val="003B1269"/>
    <w:rsid w:val="003B1BB4"/>
    <w:rsid w:val="003B25D0"/>
    <w:rsid w:val="003B29BC"/>
    <w:rsid w:val="003B48EE"/>
    <w:rsid w:val="003B4BEE"/>
    <w:rsid w:val="003B4DB7"/>
    <w:rsid w:val="003B619E"/>
    <w:rsid w:val="003B6CFE"/>
    <w:rsid w:val="003C092F"/>
    <w:rsid w:val="003C14B2"/>
    <w:rsid w:val="003C369E"/>
    <w:rsid w:val="003C45CD"/>
    <w:rsid w:val="003C4F33"/>
    <w:rsid w:val="003C6DA6"/>
    <w:rsid w:val="003C77C6"/>
    <w:rsid w:val="003D1891"/>
    <w:rsid w:val="003D1D32"/>
    <w:rsid w:val="003D20ED"/>
    <w:rsid w:val="003D28E1"/>
    <w:rsid w:val="003D327E"/>
    <w:rsid w:val="003D3838"/>
    <w:rsid w:val="003D5815"/>
    <w:rsid w:val="003E1B7A"/>
    <w:rsid w:val="003E3FF0"/>
    <w:rsid w:val="003E481F"/>
    <w:rsid w:val="003E4A80"/>
    <w:rsid w:val="003E5864"/>
    <w:rsid w:val="003F268E"/>
    <w:rsid w:val="003F2C95"/>
    <w:rsid w:val="003F2CFB"/>
    <w:rsid w:val="003F322E"/>
    <w:rsid w:val="003F3600"/>
    <w:rsid w:val="003F3B06"/>
    <w:rsid w:val="003F4355"/>
    <w:rsid w:val="003F4F9D"/>
    <w:rsid w:val="003F54AB"/>
    <w:rsid w:val="00402AE8"/>
    <w:rsid w:val="00402F9C"/>
    <w:rsid w:val="00407C14"/>
    <w:rsid w:val="00410CA4"/>
    <w:rsid w:val="00410FCA"/>
    <w:rsid w:val="00411277"/>
    <w:rsid w:val="004112E8"/>
    <w:rsid w:val="00412345"/>
    <w:rsid w:val="0041348E"/>
    <w:rsid w:val="00413ABD"/>
    <w:rsid w:val="00413B13"/>
    <w:rsid w:val="00414BC4"/>
    <w:rsid w:val="00416780"/>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67"/>
    <w:rsid w:val="00440FC3"/>
    <w:rsid w:val="00442B40"/>
    <w:rsid w:val="00442BB5"/>
    <w:rsid w:val="004432DA"/>
    <w:rsid w:val="00445F9D"/>
    <w:rsid w:val="0045246E"/>
    <w:rsid w:val="00452A2B"/>
    <w:rsid w:val="00454F83"/>
    <w:rsid w:val="004565F5"/>
    <w:rsid w:val="00456972"/>
    <w:rsid w:val="00456EFA"/>
    <w:rsid w:val="0045700A"/>
    <w:rsid w:val="0045782D"/>
    <w:rsid w:val="00457B0C"/>
    <w:rsid w:val="00461AFB"/>
    <w:rsid w:val="00464CBE"/>
    <w:rsid w:val="0046563F"/>
    <w:rsid w:val="00465AB4"/>
    <w:rsid w:val="0046668E"/>
    <w:rsid w:val="00466BB4"/>
    <w:rsid w:val="00467918"/>
    <w:rsid w:val="00467965"/>
    <w:rsid w:val="00471322"/>
    <w:rsid w:val="00472103"/>
    <w:rsid w:val="0047511B"/>
    <w:rsid w:val="004804F1"/>
    <w:rsid w:val="00481AE2"/>
    <w:rsid w:val="0048267C"/>
    <w:rsid w:val="00484FBD"/>
    <w:rsid w:val="00485F28"/>
    <w:rsid w:val="00486640"/>
    <w:rsid w:val="00486F4F"/>
    <w:rsid w:val="00487504"/>
    <w:rsid w:val="004876B9"/>
    <w:rsid w:val="00490935"/>
    <w:rsid w:val="00493A79"/>
    <w:rsid w:val="00494125"/>
    <w:rsid w:val="00495627"/>
    <w:rsid w:val="004957DA"/>
    <w:rsid w:val="00497C4D"/>
    <w:rsid w:val="004A10CA"/>
    <w:rsid w:val="004A13F7"/>
    <w:rsid w:val="004A241B"/>
    <w:rsid w:val="004A27E9"/>
    <w:rsid w:val="004A3630"/>
    <w:rsid w:val="004A4179"/>
    <w:rsid w:val="004A46C4"/>
    <w:rsid w:val="004A5E65"/>
    <w:rsid w:val="004A68A2"/>
    <w:rsid w:val="004A6A60"/>
    <w:rsid w:val="004A71A8"/>
    <w:rsid w:val="004B1BDB"/>
    <w:rsid w:val="004C25CD"/>
    <w:rsid w:val="004C39A9"/>
    <w:rsid w:val="004C3D4E"/>
    <w:rsid w:val="004C4646"/>
    <w:rsid w:val="004C5087"/>
    <w:rsid w:val="004D0F71"/>
    <w:rsid w:val="004D1285"/>
    <w:rsid w:val="004D2750"/>
    <w:rsid w:val="004D3E2B"/>
    <w:rsid w:val="004D7253"/>
    <w:rsid w:val="004D7369"/>
    <w:rsid w:val="004D7F68"/>
    <w:rsid w:val="004E090B"/>
    <w:rsid w:val="004E2522"/>
    <w:rsid w:val="004E3291"/>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187C"/>
    <w:rsid w:val="00511E38"/>
    <w:rsid w:val="0051200F"/>
    <w:rsid w:val="005124E8"/>
    <w:rsid w:val="005130DC"/>
    <w:rsid w:val="00513890"/>
    <w:rsid w:val="005146E9"/>
    <w:rsid w:val="005148A9"/>
    <w:rsid w:val="00514BB1"/>
    <w:rsid w:val="0051513F"/>
    <w:rsid w:val="0051588B"/>
    <w:rsid w:val="00516585"/>
    <w:rsid w:val="00516830"/>
    <w:rsid w:val="00517974"/>
    <w:rsid w:val="00522BF0"/>
    <w:rsid w:val="005249F1"/>
    <w:rsid w:val="00527A1A"/>
    <w:rsid w:val="00527B1D"/>
    <w:rsid w:val="00530F27"/>
    <w:rsid w:val="0053120B"/>
    <w:rsid w:val="00531704"/>
    <w:rsid w:val="00532EF1"/>
    <w:rsid w:val="00535C95"/>
    <w:rsid w:val="00536649"/>
    <w:rsid w:val="00536BCE"/>
    <w:rsid w:val="00537366"/>
    <w:rsid w:val="00537674"/>
    <w:rsid w:val="00537790"/>
    <w:rsid w:val="00540876"/>
    <w:rsid w:val="00540C4D"/>
    <w:rsid w:val="005442C8"/>
    <w:rsid w:val="005447C8"/>
    <w:rsid w:val="00547BB5"/>
    <w:rsid w:val="00547C3F"/>
    <w:rsid w:val="0055434E"/>
    <w:rsid w:val="0055471D"/>
    <w:rsid w:val="00555023"/>
    <w:rsid w:val="0055572B"/>
    <w:rsid w:val="0055698F"/>
    <w:rsid w:val="00556F4E"/>
    <w:rsid w:val="005573BB"/>
    <w:rsid w:val="0055764C"/>
    <w:rsid w:val="00557B2E"/>
    <w:rsid w:val="00560BC9"/>
    <w:rsid w:val="005611B3"/>
    <w:rsid w:val="00561267"/>
    <w:rsid w:val="00561571"/>
    <w:rsid w:val="00563655"/>
    <w:rsid w:val="005639AB"/>
    <w:rsid w:val="005642DB"/>
    <w:rsid w:val="00566C83"/>
    <w:rsid w:val="00570C6A"/>
    <w:rsid w:val="00571DDA"/>
    <w:rsid w:val="00572625"/>
    <w:rsid w:val="00572E6F"/>
    <w:rsid w:val="00573C60"/>
    <w:rsid w:val="0057504E"/>
    <w:rsid w:val="005760C4"/>
    <w:rsid w:val="00576F92"/>
    <w:rsid w:val="00577B10"/>
    <w:rsid w:val="00581D44"/>
    <w:rsid w:val="00582B5C"/>
    <w:rsid w:val="00583607"/>
    <w:rsid w:val="00583AAD"/>
    <w:rsid w:val="00584D47"/>
    <w:rsid w:val="00584FF5"/>
    <w:rsid w:val="005853E0"/>
    <w:rsid w:val="00586290"/>
    <w:rsid w:val="005867BA"/>
    <w:rsid w:val="00587A35"/>
    <w:rsid w:val="00590087"/>
    <w:rsid w:val="0059194A"/>
    <w:rsid w:val="005923AF"/>
    <w:rsid w:val="00593C93"/>
    <w:rsid w:val="005944F4"/>
    <w:rsid w:val="00595453"/>
    <w:rsid w:val="00595672"/>
    <w:rsid w:val="00595B1F"/>
    <w:rsid w:val="005962DC"/>
    <w:rsid w:val="005966AC"/>
    <w:rsid w:val="005968B4"/>
    <w:rsid w:val="0059695F"/>
    <w:rsid w:val="005970C4"/>
    <w:rsid w:val="00597250"/>
    <w:rsid w:val="00597C05"/>
    <w:rsid w:val="00597F08"/>
    <w:rsid w:val="005A1A4A"/>
    <w:rsid w:val="005A2794"/>
    <w:rsid w:val="005A3F66"/>
    <w:rsid w:val="005A42BF"/>
    <w:rsid w:val="005A5175"/>
    <w:rsid w:val="005A60C7"/>
    <w:rsid w:val="005A749E"/>
    <w:rsid w:val="005B3741"/>
    <w:rsid w:val="005B41D9"/>
    <w:rsid w:val="005B5061"/>
    <w:rsid w:val="005B7A81"/>
    <w:rsid w:val="005B7F9F"/>
    <w:rsid w:val="005B7FE7"/>
    <w:rsid w:val="005C015F"/>
    <w:rsid w:val="005C0DD8"/>
    <w:rsid w:val="005C0F55"/>
    <w:rsid w:val="005C13DF"/>
    <w:rsid w:val="005C4F39"/>
    <w:rsid w:val="005C4F58"/>
    <w:rsid w:val="005C6135"/>
    <w:rsid w:val="005C6750"/>
    <w:rsid w:val="005D006F"/>
    <w:rsid w:val="005D0136"/>
    <w:rsid w:val="005D106D"/>
    <w:rsid w:val="005D3414"/>
    <w:rsid w:val="005D3FEC"/>
    <w:rsid w:val="005D44BE"/>
    <w:rsid w:val="005D4544"/>
    <w:rsid w:val="005D4560"/>
    <w:rsid w:val="005D5C6A"/>
    <w:rsid w:val="005D6CD1"/>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11136"/>
    <w:rsid w:val="006116BE"/>
    <w:rsid w:val="00611EC4"/>
    <w:rsid w:val="00613737"/>
    <w:rsid w:val="00615049"/>
    <w:rsid w:val="0061661B"/>
    <w:rsid w:val="0062082D"/>
    <w:rsid w:val="00620B3F"/>
    <w:rsid w:val="00626ACD"/>
    <w:rsid w:val="00626B41"/>
    <w:rsid w:val="00627731"/>
    <w:rsid w:val="00627B5E"/>
    <w:rsid w:val="00627BBB"/>
    <w:rsid w:val="00627D0F"/>
    <w:rsid w:val="00630CEF"/>
    <w:rsid w:val="00631FF1"/>
    <w:rsid w:val="0063455F"/>
    <w:rsid w:val="00634C87"/>
    <w:rsid w:val="006357C4"/>
    <w:rsid w:val="006373D8"/>
    <w:rsid w:val="0064189F"/>
    <w:rsid w:val="006418C6"/>
    <w:rsid w:val="0064280E"/>
    <w:rsid w:val="006439A4"/>
    <w:rsid w:val="00646AB6"/>
    <w:rsid w:val="00646EA1"/>
    <w:rsid w:val="00650984"/>
    <w:rsid w:val="0065098A"/>
    <w:rsid w:val="00650DBC"/>
    <w:rsid w:val="00651220"/>
    <w:rsid w:val="00651D26"/>
    <w:rsid w:val="00653B9B"/>
    <w:rsid w:val="00654E3F"/>
    <w:rsid w:val="00655AA0"/>
    <w:rsid w:val="00655EE3"/>
    <w:rsid w:val="00657708"/>
    <w:rsid w:val="00661EDA"/>
    <w:rsid w:val="006623F0"/>
    <w:rsid w:val="00662975"/>
    <w:rsid w:val="006652F1"/>
    <w:rsid w:val="006663FB"/>
    <w:rsid w:val="00666477"/>
    <w:rsid w:val="00671036"/>
    <w:rsid w:val="00671081"/>
    <w:rsid w:val="0067147C"/>
    <w:rsid w:val="00671BBB"/>
    <w:rsid w:val="006739CF"/>
    <w:rsid w:val="00673ED9"/>
    <w:rsid w:val="00674D88"/>
    <w:rsid w:val="006755FB"/>
    <w:rsid w:val="00675A8F"/>
    <w:rsid w:val="00680741"/>
    <w:rsid w:val="00681607"/>
    <w:rsid w:val="00682237"/>
    <w:rsid w:val="006834CE"/>
    <w:rsid w:val="00684877"/>
    <w:rsid w:val="0068579C"/>
    <w:rsid w:val="00685DC6"/>
    <w:rsid w:val="00686CEA"/>
    <w:rsid w:val="00694927"/>
    <w:rsid w:val="00695562"/>
    <w:rsid w:val="006A01C7"/>
    <w:rsid w:val="006A0474"/>
    <w:rsid w:val="006A155C"/>
    <w:rsid w:val="006A199C"/>
    <w:rsid w:val="006A1C0B"/>
    <w:rsid w:val="006A2A7D"/>
    <w:rsid w:val="006A3109"/>
    <w:rsid w:val="006A3E2B"/>
    <w:rsid w:val="006A44D6"/>
    <w:rsid w:val="006B0041"/>
    <w:rsid w:val="006B1D8F"/>
    <w:rsid w:val="006B33AF"/>
    <w:rsid w:val="006B77F6"/>
    <w:rsid w:val="006C1564"/>
    <w:rsid w:val="006C646B"/>
    <w:rsid w:val="006C6E78"/>
    <w:rsid w:val="006C7791"/>
    <w:rsid w:val="006C7B40"/>
    <w:rsid w:val="006D1196"/>
    <w:rsid w:val="006D28A9"/>
    <w:rsid w:val="006D303C"/>
    <w:rsid w:val="006D3137"/>
    <w:rsid w:val="006D3524"/>
    <w:rsid w:val="006D7584"/>
    <w:rsid w:val="006E0107"/>
    <w:rsid w:val="006E023F"/>
    <w:rsid w:val="006E1625"/>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424C"/>
    <w:rsid w:val="006F437E"/>
    <w:rsid w:val="006F4ADE"/>
    <w:rsid w:val="006F5427"/>
    <w:rsid w:val="006F5743"/>
    <w:rsid w:val="006F5B30"/>
    <w:rsid w:val="006F7659"/>
    <w:rsid w:val="006F7D31"/>
    <w:rsid w:val="0070034C"/>
    <w:rsid w:val="007034C9"/>
    <w:rsid w:val="00704292"/>
    <w:rsid w:val="00705739"/>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71A0"/>
    <w:rsid w:val="0072788F"/>
    <w:rsid w:val="007310E4"/>
    <w:rsid w:val="00732FF8"/>
    <w:rsid w:val="007377AF"/>
    <w:rsid w:val="00740A18"/>
    <w:rsid w:val="007419E1"/>
    <w:rsid w:val="007449E3"/>
    <w:rsid w:val="0074527B"/>
    <w:rsid w:val="00746BD6"/>
    <w:rsid w:val="00747335"/>
    <w:rsid w:val="00750088"/>
    <w:rsid w:val="0075252A"/>
    <w:rsid w:val="007546A8"/>
    <w:rsid w:val="00756B4A"/>
    <w:rsid w:val="007602FA"/>
    <w:rsid w:val="00760616"/>
    <w:rsid w:val="00761FAE"/>
    <w:rsid w:val="00764B84"/>
    <w:rsid w:val="00770EF8"/>
    <w:rsid w:val="007710BE"/>
    <w:rsid w:val="00771BF4"/>
    <w:rsid w:val="00772340"/>
    <w:rsid w:val="0077342E"/>
    <w:rsid w:val="00775D67"/>
    <w:rsid w:val="007764B9"/>
    <w:rsid w:val="0078034D"/>
    <w:rsid w:val="00781486"/>
    <w:rsid w:val="00781C78"/>
    <w:rsid w:val="00783041"/>
    <w:rsid w:val="00784964"/>
    <w:rsid w:val="00785B54"/>
    <w:rsid w:val="00785D3A"/>
    <w:rsid w:val="007903EE"/>
    <w:rsid w:val="00790BCC"/>
    <w:rsid w:val="00791F57"/>
    <w:rsid w:val="007947C5"/>
    <w:rsid w:val="00795772"/>
    <w:rsid w:val="007958E0"/>
    <w:rsid w:val="0079695F"/>
    <w:rsid w:val="007974F5"/>
    <w:rsid w:val="007A0ABA"/>
    <w:rsid w:val="007A214D"/>
    <w:rsid w:val="007A2B63"/>
    <w:rsid w:val="007A4424"/>
    <w:rsid w:val="007B0984"/>
    <w:rsid w:val="007B0C4C"/>
    <w:rsid w:val="007B0EE2"/>
    <w:rsid w:val="007B0F49"/>
    <w:rsid w:val="007B1C67"/>
    <w:rsid w:val="007B250B"/>
    <w:rsid w:val="007B2A7B"/>
    <w:rsid w:val="007B34D1"/>
    <w:rsid w:val="007B43C4"/>
    <w:rsid w:val="007B5D97"/>
    <w:rsid w:val="007B72EB"/>
    <w:rsid w:val="007C0FE7"/>
    <w:rsid w:val="007C142E"/>
    <w:rsid w:val="007C1AFA"/>
    <w:rsid w:val="007C25F5"/>
    <w:rsid w:val="007C2D01"/>
    <w:rsid w:val="007C347B"/>
    <w:rsid w:val="007C34EC"/>
    <w:rsid w:val="007C43B5"/>
    <w:rsid w:val="007C519B"/>
    <w:rsid w:val="007C6343"/>
    <w:rsid w:val="007C64AE"/>
    <w:rsid w:val="007C7E14"/>
    <w:rsid w:val="007D0FAA"/>
    <w:rsid w:val="007D2F9B"/>
    <w:rsid w:val="007D3510"/>
    <w:rsid w:val="007D3ACF"/>
    <w:rsid w:val="007D5985"/>
    <w:rsid w:val="007D7305"/>
    <w:rsid w:val="007D7F40"/>
    <w:rsid w:val="007E0C03"/>
    <w:rsid w:val="007E1D86"/>
    <w:rsid w:val="007E2C1B"/>
    <w:rsid w:val="007E53CB"/>
    <w:rsid w:val="007E572A"/>
    <w:rsid w:val="007E6A48"/>
    <w:rsid w:val="007F2092"/>
    <w:rsid w:val="007F3337"/>
    <w:rsid w:val="007F3B5B"/>
    <w:rsid w:val="007F7421"/>
    <w:rsid w:val="0080005D"/>
    <w:rsid w:val="00800269"/>
    <w:rsid w:val="00801E20"/>
    <w:rsid w:val="008022E0"/>
    <w:rsid w:val="00803593"/>
    <w:rsid w:val="008070DB"/>
    <w:rsid w:val="008079A2"/>
    <w:rsid w:val="00807FCD"/>
    <w:rsid w:val="00810451"/>
    <w:rsid w:val="00812611"/>
    <w:rsid w:val="00813F02"/>
    <w:rsid w:val="0081490B"/>
    <w:rsid w:val="00815939"/>
    <w:rsid w:val="0081722C"/>
    <w:rsid w:val="00817591"/>
    <w:rsid w:val="00820203"/>
    <w:rsid w:val="00820585"/>
    <w:rsid w:val="008244C2"/>
    <w:rsid w:val="0082482E"/>
    <w:rsid w:val="00824F9E"/>
    <w:rsid w:val="008267A2"/>
    <w:rsid w:val="00826976"/>
    <w:rsid w:val="00826B56"/>
    <w:rsid w:val="008300DC"/>
    <w:rsid w:val="008301C3"/>
    <w:rsid w:val="008346BA"/>
    <w:rsid w:val="00840E8C"/>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441"/>
    <w:rsid w:val="00873632"/>
    <w:rsid w:val="00875218"/>
    <w:rsid w:val="00875695"/>
    <w:rsid w:val="00875B06"/>
    <w:rsid w:val="00876310"/>
    <w:rsid w:val="00877252"/>
    <w:rsid w:val="00877A9F"/>
    <w:rsid w:val="00880C75"/>
    <w:rsid w:val="008817FD"/>
    <w:rsid w:val="0088222A"/>
    <w:rsid w:val="00884B2D"/>
    <w:rsid w:val="0088589C"/>
    <w:rsid w:val="00885ECA"/>
    <w:rsid w:val="0088612B"/>
    <w:rsid w:val="00890523"/>
    <w:rsid w:val="00896D0C"/>
    <w:rsid w:val="00896DE7"/>
    <w:rsid w:val="008A104B"/>
    <w:rsid w:val="008A2220"/>
    <w:rsid w:val="008A41FB"/>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4A7"/>
    <w:rsid w:val="008D127F"/>
    <w:rsid w:val="008D152F"/>
    <w:rsid w:val="008D294F"/>
    <w:rsid w:val="008D316A"/>
    <w:rsid w:val="008D5407"/>
    <w:rsid w:val="008D658B"/>
    <w:rsid w:val="008E0DA3"/>
    <w:rsid w:val="008E2B1F"/>
    <w:rsid w:val="008E49D0"/>
    <w:rsid w:val="008E4B54"/>
    <w:rsid w:val="008E4C1D"/>
    <w:rsid w:val="008E560C"/>
    <w:rsid w:val="008E6156"/>
    <w:rsid w:val="008E7F9D"/>
    <w:rsid w:val="008F09F1"/>
    <w:rsid w:val="008F2240"/>
    <w:rsid w:val="008F2637"/>
    <w:rsid w:val="008F3257"/>
    <w:rsid w:val="008F4D48"/>
    <w:rsid w:val="008F4DC3"/>
    <w:rsid w:val="008F75D3"/>
    <w:rsid w:val="008F7AD7"/>
    <w:rsid w:val="008F7EE4"/>
    <w:rsid w:val="00902FDE"/>
    <w:rsid w:val="009044E2"/>
    <w:rsid w:val="009048BD"/>
    <w:rsid w:val="00905678"/>
    <w:rsid w:val="00906551"/>
    <w:rsid w:val="00906A16"/>
    <w:rsid w:val="009114F5"/>
    <w:rsid w:val="00911E1A"/>
    <w:rsid w:val="00912675"/>
    <w:rsid w:val="00912F46"/>
    <w:rsid w:val="009134C3"/>
    <w:rsid w:val="0091411A"/>
    <w:rsid w:val="00914DA0"/>
    <w:rsid w:val="009150B2"/>
    <w:rsid w:val="00915255"/>
    <w:rsid w:val="009156F5"/>
    <w:rsid w:val="009157E1"/>
    <w:rsid w:val="0092097E"/>
    <w:rsid w:val="00921507"/>
    <w:rsid w:val="00924201"/>
    <w:rsid w:val="00924FEB"/>
    <w:rsid w:val="0092519D"/>
    <w:rsid w:val="0092580E"/>
    <w:rsid w:val="009261E8"/>
    <w:rsid w:val="00926C1F"/>
    <w:rsid w:val="00927137"/>
    <w:rsid w:val="009272A3"/>
    <w:rsid w:val="00935651"/>
    <w:rsid w:val="00937AA3"/>
    <w:rsid w:val="00940229"/>
    <w:rsid w:val="00940972"/>
    <w:rsid w:val="00940E57"/>
    <w:rsid w:val="00941F8C"/>
    <w:rsid w:val="00942C35"/>
    <w:rsid w:val="009437A2"/>
    <w:rsid w:val="00943B25"/>
    <w:rsid w:val="009441A6"/>
    <w:rsid w:val="00944817"/>
    <w:rsid w:val="00953B7C"/>
    <w:rsid w:val="0095507A"/>
    <w:rsid w:val="009562E2"/>
    <w:rsid w:val="00960AC3"/>
    <w:rsid w:val="00960BB6"/>
    <w:rsid w:val="00960C03"/>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0EA3"/>
    <w:rsid w:val="009812B5"/>
    <w:rsid w:val="00983276"/>
    <w:rsid w:val="00985659"/>
    <w:rsid w:val="00985B73"/>
    <w:rsid w:val="009879EA"/>
    <w:rsid w:val="00987CC3"/>
    <w:rsid w:val="00990300"/>
    <w:rsid w:val="00990CC9"/>
    <w:rsid w:val="00991850"/>
    <w:rsid w:val="00992BA3"/>
    <w:rsid w:val="00992D39"/>
    <w:rsid w:val="0099338B"/>
    <w:rsid w:val="0099397E"/>
    <w:rsid w:val="009952BC"/>
    <w:rsid w:val="00995329"/>
    <w:rsid w:val="009978E2"/>
    <w:rsid w:val="009A0060"/>
    <w:rsid w:val="009A02A6"/>
    <w:rsid w:val="009A0C38"/>
    <w:rsid w:val="009A3729"/>
    <w:rsid w:val="009A3887"/>
    <w:rsid w:val="009A3BC4"/>
    <w:rsid w:val="009A74EC"/>
    <w:rsid w:val="009B10F1"/>
    <w:rsid w:val="009B131F"/>
    <w:rsid w:val="009B1FE9"/>
    <w:rsid w:val="009B4DD4"/>
    <w:rsid w:val="009B5809"/>
    <w:rsid w:val="009B5D64"/>
    <w:rsid w:val="009B5FA2"/>
    <w:rsid w:val="009B6594"/>
    <w:rsid w:val="009B754A"/>
    <w:rsid w:val="009B7C2A"/>
    <w:rsid w:val="009C05D4"/>
    <w:rsid w:val="009C2C1F"/>
    <w:rsid w:val="009C2D38"/>
    <w:rsid w:val="009C4B01"/>
    <w:rsid w:val="009C4B6C"/>
    <w:rsid w:val="009C575C"/>
    <w:rsid w:val="009C756D"/>
    <w:rsid w:val="009D1255"/>
    <w:rsid w:val="009D313B"/>
    <w:rsid w:val="009D32CE"/>
    <w:rsid w:val="009D3F20"/>
    <w:rsid w:val="009D4D77"/>
    <w:rsid w:val="009D5C92"/>
    <w:rsid w:val="009D62D2"/>
    <w:rsid w:val="009D6956"/>
    <w:rsid w:val="009D6B12"/>
    <w:rsid w:val="009D7C96"/>
    <w:rsid w:val="009E13B7"/>
    <w:rsid w:val="009E2AC7"/>
    <w:rsid w:val="009E411D"/>
    <w:rsid w:val="009E5004"/>
    <w:rsid w:val="009E6A7C"/>
    <w:rsid w:val="009E7532"/>
    <w:rsid w:val="009F0B1B"/>
    <w:rsid w:val="009F30B4"/>
    <w:rsid w:val="009F408C"/>
    <w:rsid w:val="009F4DC3"/>
    <w:rsid w:val="00A00703"/>
    <w:rsid w:val="00A00834"/>
    <w:rsid w:val="00A03B3E"/>
    <w:rsid w:val="00A04D89"/>
    <w:rsid w:val="00A05089"/>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603"/>
    <w:rsid w:val="00A440AD"/>
    <w:rsid w:val="00A46140"/>
    <w:rsid w:val="00A50A2D"/>
    <w:rsid w:val="00A5144B"/>
    <w:rsid w:val="00A521AC"/>
    <w:rsid w:val="00A551C6"/>
    <w:rsid w:val="00A5578B"/>
    <w:rsid w:val="00A55D40"/>
    <w:rsid w:val="00A60321"/>
    <w:rsid w:val="00A606FF"/>
    <w:rsid w:val="00A61F8F"/>
    <w:rsid w:val="00A6279A"/>
    <w:rsid w:val="00A631F8"/>
    <w:rsid w:val="00A641F1"/>
    <w:rsid w:val="00A662D1"/>
    <w:rsid w:val="00A7037E"/>
    <w:rsid w:val="00A70E1E"/>
    <w:rsid w:val="00A71130"/>
    <w:rsid w:val="00A72C48"/>
    <w:rsid w:val="00A742BC"/>
    <w:rsid w:val="00A74CF7"/>
    <w:rsid w:val="00A75AFE"/>
    <w:rsid w:val="00A7600A"/>
    <w:rsid w:val="00A76872"/>
    <w:rsid w:val="00A76914"/>
    <w:rsid w:val="00A769F2"/>
    <w:rsid w:val="00A80284"/>
    <w:rsid w:val="00A81CB6"/>
    <w:rsid w:val="00A824E5"/>
    <w:rsid w:val="00A86BBE"/>
    <w:rsid w:val="00A90000"/>
    <w:rsid w:val="00A906D1"/>
    <w:rsid w:val="00A90B35"/>
    <w:rsid w:val="00A92D03"/>
    <w:rsid w:val="00A945B7"/>
    <w:rsid w:val="00A94DA6"/>
    <w:rsid w:val="00A96506"/>
    <w:rsid w:val="00AA0794"/>
    <w:rsid w:val="00AA1AAA"/>
    <w:rsid w:val="00AA6410"/>
    <w:rsid w:val="00AA66A1"/>
    <w:rsid w:val="00AA697B"/>
    <w:rsid w:val="00AA780B"/>
    <w:rsid w:val="00AB1099"/>
    <w:rsid w:val="00AB114C"/>
    <w:rsid w:val="00AB1ADB"/>
    <w:rsid w:val="00AB3878"/>
    <w:rsid w:val="00AB46CC"/>
    <w:rsid w:val="00AB6D1B"/>
    <w:rsid w:val="00AB7ADA"/>
    <w:rsid w:val="00AC054D"/>
    <w:rsid w:val="00AC17E2"/>
    <w:rsid w:val="00AC2A96"/>
    <w:rsid w:val="00AC2E54"/>
    <w:rsid w:val="00AC41B3"/>
    <w:rsid w:val="00AC4438"/>
    <w:rsid w:val="00AC5FDD"/>
    <w:rsid w:val="00AC6766"/>
    <w:rsid w:val="00AC7680"/>
    <w:rsid w:val="00AC77E9"/>
    <w:rsid w:val="00AD111E"/>
    <w:rsid w:val="00AD2444"/>
    <w:rsid w:val="00AD3249"/>
    <w:rsid w:val="00AD4E40"/>
    <w:rsid w:val="00AD540E"/>
    <w:rsid w:val="00AD6A4D"/>
    <w:rsid w:val="00AD745D"/>
    <w:rsid w:val="00AE0924"/>
    <w:rsid w:val="00AE1D2A"/>
    <w:rsid w:val="00AE1FB2"/>
    <w:rsid w:val="00AE255E"/>
    <w:rsid w:val="00AE3267"/>
    <w:rsid w:val="00AE3DE1"/>
    <w:rsid w:val="00AE3F3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7E7"/>
    <w:rsid w:val="00B25B45"/>
    <w:rsid w:val="00B27009"/>
    <w:rsid w:val="00B2749E"/>
    <w:rsid w:val="00B27B37"/>
    <w:rsid w:val="00B27DED"/>
    <w:rsid w:val="00B3015C"/>
    <w:rsid w:val="00B3060F"/>
    <w:rsid w:val="00B3081A"/>
    <w:rsid w:val="00B31B07"/>
    <w:rsid w:val="00B3309B"/>
    <w:rsid w:val="00B33E7F"/>
    <w:rsid w:val="00B3538E"/>
    <w:rsid w:val="00B36940"/>
    <w:rsid w:val="00B42DEF"/>
    <w:rsid w:val="00B4377C"/>
    <w:rsid w:val="00B438C3"/>
    <w:rsid w:val="00B45A2F"/>
    <w:rsid w:val="00B4614F"/>
    <w:rsid w:val="00B46ECA"/>
    <w:rsid w:val="00B47EC5"/>
    <w:rsid w:val="00B507FE"/>
    <w:rsid w:val="00B51A16"/>
    <w:rsid w:val="00B51E72"/>
    <w:rsid w:val="00B534DE"/>
    <w:rsid w:val="00B53804"/>
    <w:rsid w:val="00B5411C"/>
    <w:rsid w:val="00B54326"/>
    <w:rsid w:val="00B543D3"/>
    <w:rsid w:val="00B56B23"/>
    <w:rsid w:val="00B57799"/>
    <w:rsid w:val="00B61A76"/>
    <w:rsid w:val="00B61C7E"/>
    <w:rsid w:val="00B63787"/>
    <w:rsid w:val="00B64FBC"/>
    <w:rsid w:val="00B65203"/>
    <w:rsid w:val="00B65D3E"/>
    <w:rsid w:val="00B65EF0"/>
    <w:rsid w:val="00B664FE"/>
    <w:rsid w:val="00B6757A"/>
    <w:rsid w:val="00B67733"/>
    <w:rsid w:val="00B70EE9"/>
    <w:rsid w:val="00B7400E"/>
    <w:rsid w:val="00B740CF"/>
    <w:rsid w:val="00B74235"/>
    <w:rsid w:val="00B74B5E"/>
    <w:rsid w:val="00B752B5"/>
    <w:rsid w:val="00B75333"/>
    <w:rsid w:val="00B75BAB"/>
    <w:rsid w:val="00B77322"/>
    <w:rsid w:val="00B83D98"/>
    <w:rsid w:val="00B83DCE"/>
    <w:rsid w:val="00B84D0A"/>
    <w:rsid w:val="00B87F9E"/>
    <w:rsid w:val="00B90329"/>
    <w:rsid w:val="00B94247"/>
    <w:rsid w:val="00B946D9"/>
    <w:rsid w:val="00B96BEB"/>
    <w:rsid w:val="00BA01BF"/>
    <w:rsid w:val="00BA0A0A"/>
    <w:rsid w:val="00BA0C0A"/>
    <w:rsid w:val="00BA1354"/>
    <w:rsid w:val="00BA2214"/>
    <w:rsid w:val="00BA2B0B"/>
    <w:rsid w:val="00BA2E6D"/>
    <w:rsid w:val="00BA3F73"/>
    <w:rsid w:val="00BA4095"/>
    <w:rsid w:val="00BA4764"/>
    <w:rsid w:val="00BA4D53"/>
    <w:rsid w:val="00BA6363"/>
    <w:rsid w:val="00BA69FF"/>
    <w:rsid w:val="00BA73CE"/>
    <w:rsid w:val="00BB0B78"/>
    <w:rsid w:val="00BB102F"/>
    <w:rsid w:val="00BB149D"/>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7D8"/>
    <w:rsid w:val="00BD295E"/>
    <w:rsid w:val="00BD3133"/>
    <w:rsid w:val="00BD6052"/>
    <w:rsid w:val="00BD6930"/>
    <w:rsid w:val="00BD7879"/>
    <w:rsid w:val="00BE045B"/>
    <w:rsid w:val="00BE0A70"/>
    <w:rsid w:val="00BE5D4F"/>
    <w:rsid w:val="00BE7D84"/>
    <w:rsid w:val="00BE7DD9"/>
    <w:rsid w:val="00BF07B6"/>
    <w:rsid w:val="00BF0B50"/>
    <w:rsid w:val="00BF1FE0"/>
    <w:rsid w:val="00BF20DE"/>
    <w:rsid w:val="00BF222E"/>
    <w:rsid w:val="00BF538C"/>
    <w:rsid w:val="00BF5B4E"/>
    <w:rsid w:val="00BF7AE2"/>
    <w:rsid w:val="00C10617"/>
    <w:rsid w:val="00C10BAB"/>
    <w:rsid w:val="00C10E79"/>
    <w:rsid w:val="00C11D8F"/>
    <w:rsid w:val="00C11FF6"/>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3090A"/>
    <w:rsid w:val="00C31F4A"/>
    <w:rsid w:val="00C3254A"/>
    <w:rsid w:val="00C33A4B"/>
    <w:rsid w:val="00C34F92"/>
    <w:rsid w:val="00C36E19"/>
    <w:rsid w:val="00C370DD"/>
    <w:rsid w:val="00C413E5"/>
    <w:rsid w:val="00C423E9"/>
    <w:rsid w:val="00C428F2"/>
    <w:rsid w:val="00C42BF9"/>
    <w:rsid w:val="00C42DDA"/>
    <w:rsid w:val="00C4350F"/>
    <w:rsid w:val="00C43CD0"/>
    <w:rsid w:val="00C43D1E"/>
    <w:rsid w:val="00C446A4"/>
    <w:rsid w:val="00C44DF9"/>
    <w:rsid w:val="00C44F94"/>
    <w:rsid w:val="00C4574F"/>
    <w:rsid w:val="00C45DB6"/>
    <w:rsid w:val="00C46DD0"/>
    <w:rsid w:val="00C511A0"/>
    <w:rsid w:val="00C52519"/>
    <w:rsid w:val="00C52810"/>
    <w:rsid w:val="00C533E9"/>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4216"/>
    <w:rsid w:val="00C754C0"/>
    <w:rsid w:val="00C75BC0"/>
    <w:rsid w:val="00C773D6"/>
    <w:rsid w:val="00C7779C"/>
    <w:rsid w:val="00C777DA"/>
    <w:rsid w:val="00C8174E"/>
    <w:rsid w:val="00C8189E"/>
    <w:rsid w:val="00C8456A"/>
    <w:rsid w:val="00C84FB7"/>
    <w:rsid w:val="00C856C7"/>
    <w:rsid w:val="00C85A7D"/>
    <w:rsid w:val="00C86000"/>
    <w:rsid w:val="00C87584"/>
    <w:rsid w:val="00C875F3"/>
    <w:rsid w:val="00C90C95"/>
    <w:rsid w:val="00C914D9"/>
    <w:rsid w:val="00C9291A"/>
    <w:rsid w:val="00C93711"/>
    <w:rsid w:val="00C93A93"/>
    <w:rsid w:val="00C93B6A"/>
    <w:rsid w:val="00C945CD"/>
    <w:rsid w:val="00C94E00"/>
    <w:rsid w:val="00C95BDF"/>
    <w:rsid w:val="00C9605A"/>
    <w:rsid w:val="00C978BD"/>
    <w:rsid w:val="00C97EAC"/>
    <w:rsid w:val="00CA05E0"/>
    <w:rsid w:val="00CA0A8A"/>
    <w:rsid w:val="00CA12AE"/>
    <w:rsid w:val="00CA22E4"/>
    <w:rsid w:val="00CA26B4"/>
    <w:rsid w:val="00CA33C0"/>
    <w:rsid w:val="00CA340E"/>
    <w:rsid w:val="00CA3BF3"/>
    <w:rsid w:val="00CA45A5"/>
    <w:rsid w:val="00CA58C8"/>
    <w:rsid w:val="00CA5BF7"/>
    <w:rsid w:val="00CA5BFD"/>
    <w:rsid w:val="00CA6221"/>
    <w:rsid w:val="00CA6A84"/>
    <w:rsid w:val="00CB1331"/>
    <w:rsid w:val="00CB13C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158E"/>
    <w:rsid w:val="00CC324F"/>
    <w:rsid w:val="00CC49EC"/>
    <w:rsid w:val="00CC4B95"/>
    <w:rsid w:val="00CC52FC"/>
    <w:rsid w:val="00CC5617"/>
    <w:rsid w:val="00CC58C8"/>
    <w:rsid w:val="00CC59F0"/>
    <w:rsid w:val="00CC5AA0"/>
    <w:rsid w:val="00CC6413"/>
    <w:rsid w:val="00CC66BD"/>
    <w:rsid w:val="00CC691A"/>
    <w:rsid w:val="00CC7180"/>
    <w:rsid w:val="00CC775A"/>
    <w:rsid w:val="00CD0035"/>
    <w:rsid w:val="00CD1605"/>
    <w:rsid w:val="00CD43F2"/>
    <w:rsid w:val="00CD4C85"/>
    <w:rsid w:val="00CD6C15"/>
    <w:rsid w:val="00CE06CA"/>
    <w:rsid w:val="00CE166A"/>
    <w:rsid w:val="00CE22DB"/>
    <w:rsid w:val="00CE2D6A"/>
    <w:rsid w:val="00CE31EE"/>
    <w:rsid w:val="00CE4B6E"/>
    <w:rsid w:val="00CE533F"/>
    <w:rsid w:val="00CE5E9C"/>
    <w:rsid w:val="00CE6A00"/>
    <w:rsid w:val="00CF0B84"/>
    <w:rsid w:val="00CF0F1D"/>
    <w:rsid w:val="00CF2AC3"/>
    <w:rsid w:val="00CF2D2A"/>
    <w:rsid w:val="00CF3493"/>
    <w:rsid w:val="00CF4750"/>
    <w:rsid w:val="00CF51CB"/>
    <w:rsid w:val="00CF5439"/>
    <w:rsid w:val="00CF6171"/>
    <w:rsid w:val="00CF6993"/>
    <w:rsid w:val="00CF7EF3"/>
    <w:rsid w:val="00D0036F"/>
    <w:rsid w:val="00D00541"/>
    <w:rsid w:val="00D00CA1"/>
    <w:rsid w:val="00D012E7"/>
    <w:rsid w:val="00D019AE"/>
    <w:rsid w:val="00D022B0"/>
    <w:rsid w:val="00D02C62"/>
    <w:rsid w:val="00D02EEA"/>
    <w:rsid w:val="00D06426"/>
    <w:rsid w:val="00D069CE"/>
    <w:rsid w:val="00D07CD6"/>
    <w:rsid w:val="00D10804"/>
    <w:rsid w:val="00D10FA2"/>
    <w:rsid w:val="00D12AD4"/>
    <w:rsid w:val="00D14115"/>
    <w:rsid w:val="00D14851"/>
    <w:rsid w:val="00D15BA2"/>
    <w:rsid w:val="00D16EF9"/>
    <w:rsid w:val="00D21FA8"/>
    <w:rsid w:val="00D2250D"/>
    <w:rsid w:val="00D240FA"/>
    <w:rsid w:val="00D241A2"/>
    <w:rsid w:val="00D2536B"/>
    <w:rsid w:val="00D2537F"/>
    <w:rsid w:val="00D25AFA"/>
    <w:rsid w:val="00D26BF0"/>
    <w:rsid w:val="00D26DE2"/>
    <w:rsid w:val="00D2759C"/>
    <w:rsid w:val="00D27F5D"/>
    <w:rsid w:val="00D31B6C"/>
    <w:rsid w:val="00D32412"/>
    <w:rsid w:val="00D43C86"/>
    <w:rsid w:val="00D4457C"/>
    <w:rsid w:val="00D45928"/>
    <w:rsid w:val="00D473AE"/>
    <w:rsid w:val="00D50AA0"/>
    <w:rsid w:val="00D52655"/>
    <w:rsid w:val="00D5298A"/>
    <w:rsid w:val="00D532F3"/>
    <w:rsid w:val="00D541E5"/>
    <w:rsid w:val="00D55E40"/>
    <w:rsid w:val="00D55F9E"/>
    <w:rsid w:val="00D568B9"/>
    <w:rsid w:val="00D569A2"/>
    <w:rsid w:val="00D56EF1"/>
    <w:rsid w:val="00D6282A"/>
    <w:rsid w:val="00D638BF"/>
    <w:rsid w:val="00D6396F"/>
    <w:rsid w:val="00D65F6D"/>
    <w:rsid w:val="00D722F2"/>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D50"/>
    <w:rsid w:val="00DA101A"/>
    <w:rsid w:val="00DA21F2"/>
    <w:rsid w:val="00DA3502"/>
    <w:rsid w:val="00DA52D7"/>
    <w:rsid w:val="00DA57E6"/>
    <w:rsid w:val="00DA64B6"/>
    <w:rsid w:val="00DA74F3"/>
    <w:rsid w:val="00DA76B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39F"/>
    <w:rsid w:val="00DD04D8"/>
    <w:rsid w:val="00DD0C51"/>
    <w:rsid w:val="00DD282A"/>
    <w:rsid w:val="00DD2D24"/>
    <w:rsid w:val="00DD31A2"/>
    <w:rsid w:val="00DD4CFE"/>
    <w:rsid w:val="00DD56FD"/>
    <w:rsid w:val="00DD5D47"/>
    <w:rsid w:val="00DD65E5"/>
    <w:rsid w:val="00DD687E"/>
    <w:rsid w:val="00DD7A3F"/>
    <w:rsid w:val="00DE09D7"/>
    <w:rsid w:val="00DE0CFA"/>
    <w:rsid w:val="00DE2898"/>
    <w:rsid w:val="00DE72B7"/>
    <w:rsid w:val="00DE7F76"/>
    <w:rsid w:val="00DF08F5"/>
    <w:rsid w:val="00DF0E5F"/>
    <w:rsid w:val="00DF3227"/>
    <w:rsid w:val="00DF667E"/>
    <w:rsid w:val="00DF7F78"/>
    <w:rsid w:val="00E01877"/>
    <w:rsid w:val="00E033E0"/>
    <w:rsid w:val="00E067EA"/>
    <w:rsid w:val="00E06F29"/>
    <w:rsid w:val="00E121BA"/>
    <w:rsid w:val="00E12BC9"/>
    <w:rsid w:val="00E13CB2"/>
    <w:rsid w:val="00E15594"/>
    <w:rsid w:val="00E2075B"/>
    <w:rsid w:val="00E21B00"/>
    <w:rsid w:val="00E221BA"/>
    <w:rsid w:val="00E230AB"/>
    <w:rsid w:val="00E248E6"/>
    <w:rsid w:val="00E24F33"/>
    <w:rsid w:val="00E2559A"/>
    <w:rsid w:val="00E27444"/>
    <w:rsid w:val="00E3060D"/>
    <w:rsid w:val="00E30982"/>
    <w:rsid w:val="00E30BBC"/>
    <w:rsid w:val="00E310BC"/>
    <w:rsid w:val="00E3174F"/>
    <w:rsid w:val="00E3252B"/>
    <w:rsid w:val="00E33677"/>
    <w:rsid w:val="00E33940"/>
    <w:rsid w:val="00E35028"/>
    <w:rsid w:val="00E35ACC"/>
    <w:rsid w:val="00E35C10"/>
    <w:rsid w:val="00E35D22"/>
    <w:rsid w:val="00E3708A"/>
    <w:rsid w:val="00E40318"/>
    <w:rsid w:val="00E403E2"/>
    <w:rsid w:val="00E40FA5"/>
    <w:rsid w:val="00E429D8"/>
    <w:rsid w:val="00E43C66"/>
    <w:rsid w:val="00E51049"/>
    <w:rsid w:val="00E51233"/>
    <w:rsid w:val="00E51D65"/>
    <w:rsid w:val="00E571FA"/>
    <w:rsid w:val="00E57519"/>
    <w:rsid w:val="00E6004F"/>
    <w:rsid w:val="00E6114E"/>
    <w:rsid w:val="00E6301B"/>
    <w:rsid w:val="00E63B2D"/>
    <w:rsid w:val="00E64026"/>
    <w:rsid w:val="00E646E4"/>
    <w:rsid w:val="00E65E3C"/>
    <w:rsid w:val="00E663F2"/>
    <w:rsid w:val="00E67589"/>
    <w:rsid w:val="00E7031E"/>
    <w:rsid w:val="00E71DC8"/>
    <w:rsid w:val="00E72171"/>
    <w:rsid w:val="00E73AC8"/>
    <w:rsid w:val="00E7623B"/>
    <w:rsid w:val="00E763E8"/>
    <w:rsid w:val="00E80D7E"/>
    <w:rsid w:val="00E81BD5"/>
    <w:rsid w:val="00E8450C"/>
    <w:rsid w:val="00E851EE"/>
    <w:rsid w:val="00E857B1"/>
    <w:rsid w:val="00E85B6A"/>
    <w:rsid w:val="00E90167"/>
    <w:rsid w:val="00E90A9F"/>
    <w:rsid w:val="00E90B85"/>
    <w:rsid w:val="00E91C76"/>
    <w:rsid w:val="00E9364C"/>
    <w:rsid w:val="00E9441D"/>
    <w:rsid w:val="00E94877"/>
    <w:rsid w:val="00E94DEF"/>
    <w:rsid w:val="00E95381"/>
    <w:rsid w:val="00E956C5"/>
    <w:rsid w:val="00EA072C"/>
    <w:rsid w:val="00EA21D0"/>
    <w:rsid w:val="00EA39CB"/>
    <w:rsid w:val="00EA4CCB"/>
    <w:rsid w:val="00EA644E"/>
    <w:rsid w:val="00EB0041"/>
    <w:rsid w:val="00EB14EE"/>
    <w:rsid w:val="00EB1B36"/>
    <w:rsid w:val="00EB29A5"/>
    <w:rsid w:val="00EB35AE"/>
    <w:rsid w:val="00EB3CC7"/>
    <w:rsid w:val="00EB66D0"/>
    <w:rsid w:val="00EB687A"/>
    <w:rsid w:val="00EB78DF"/>
    <w:rsid w:val="00EB7AB2"/>
    <w:rsid w:val="00EB7CEF"/>
    <w:rsid w:val="00EC1D38"/>
    <w:rsid w:val="00EC2A7D"/>
    <w:rsid w:val="00EC2C6B"/>
    <w:rsid w:val="00EC582C"/>
    <w:rsid w:val="00EC6514"/>
    <w:rsid w:val="00EC6C5B"/>
    <w:rsid w:val="00ED00F2"/>
    <w:rsid w:val="00ED077A"/>
    <w:rsid w:val="00ED1128"/>
    <w:rsid w:val="00ED39C8"/>
    <w:rsid w:val="00ED51A9"/>
    <w:rsid w:val="00ED655F"/>
    <w:rsid w:val="00ED6EBF"/>
    <w:rsid w:val="00ED79B8"/>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330C"/>
    <w:rsid w:val="00F4338D"/>
    <w:rsid w:val="00F440D3"/>
    <w:rsid w:val="00F44841"/>
    <w:rsid w:val="00F4502D"/>
    <w:rsid w:val="00F46F89"/>
    <w:rsid w:val="00F47232"/>
    <w:rsid w:val="00F50EC8"/>
    <w:rsid w:val="00F515C5"/>
    <w:rsid w:val="00F51D3A"/>
    <w:rsid w:val="00F52072"/>
    <w:rsid w:val="00F53A81"/>
    <w:rsid w:val="00F54EA8"/>
    <w:rsid w:val="00F55888"/>
    <w:rsid w:val="00F5600E"/>
    <w:rsid w:val="00F60A51"/>
    <w:rsid w:val="00F60F5A"/>
    <w:rsid w:val="00F62138"/>
    <w:rsid w:val="00F6316A"/>
    <w:rsid w:val="00F636B5"/>
    <w:rsid w:val="00F70D8D"/>
    <w:rsid w:val="00F716CC"/>
    <w:rsid w:val="00F74D28"/>
    <w:rsid w:val="00F75021"/>
    <w:rsid w:val="00F75861"/>
    <w:rsid w:val="00F75FC7"/>
    <w:rsid w:val="00F806C9"/>
    <w:rsid w:val="00F80F76"/>
    <w:rsid w:val="00F81853"/>
    <w:rsid w:val="00F836D7"/>
    <w:rsid w:val="00F84E5C"/>
    <w:rsid w:val="00F855A8"/>
    <w:rsid w:val="00F858D3"/>
    <w:rsid w:val="00F86671"/>
    <w:rsid w:val="00F86F3E"/>
    <w:rsid w:val="00F87125"/>
    <w:rsid w:val="00F916C5"/>
    <w:rsid w:val="00F92175"/>
    <w:rsid w:val="00F921F1"/>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45E4"/>
    <w:rsid w:val="00FB5358"/>
    <w:rsid w:val="00FB57BB"/>
    <w:rsid w:val="00FB704E"/>
    <w:rsid w:val="00FB7E08"/>
    <w:rsid w:val="00FC0804"/>
    <w:rsid w:val="00FC1825"/>
    <w:rsid w:val="00FC2B3F"/>
    <w:rsid w:val="00FC3B6D"/>
    <w:rsid w:val="00FC3DAB"/>
    <w:rsid w:val="00FC3F05"/>
    <w:rsid w:val="00FC54BE"/>
    <w:rsid w:val="00FC5856"/>
    <w:rsid w:val="00FC5AE0"/>
    <w:rsid w:val="00FC5DEB"/>
    <w:rsid w:val="00FC680E"/>
    <w:rsid w:val="00FC7E2B"/>
    <w:rsid w:val="00FD0569"/>
    <w:rsid w:val="00FD1340"/>
    <w:rsid w:val="00FD14ED"/>
    <w:rsid w:val="00FD3A4E"/>
    <w:rsid w:val="00FD3CAF"/>
    <w:rsid w:val="00FD447F"/>
    <w:rsid w:val="00FD49A3"/>
    <w:rsid w:val="00FD71DE"/>
    <w:rsid w:val="00FE0901"/>
    <w:rsid w:val="00FE2F73"/>
    <w:rsid w:val="00FE48D2"/>
    <w:rsid w:val="00FE51B7"/>
    <w:rsid w:val="00FE7A02"/>
    <w:rsid w:val="00FE7A39"/>
    <w:rsid w:val="00FF0280"/>
    <w:rsid w:val="00FF083B"/>
    <w:rsid w:val="00FF09A3"/>
    <w:rsid w:val="00FF13BB"/>
    <w:rsid w:val="00FF1B8E"/>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7C96"/>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9D7C96"/>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9D7C96"/>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D7C96"/>
    <w:pPr>
      <w:numPr>
        <w:ilvl w:val="2"/>
      </w:numPr>
      <w:tabs>
        <w:tab w:val="clear" w:pos="2325"/>
      </w:tabs>
      <w:outlineLvl w:val="2"/>
    </w:pPr>
  </w:style>
  <w:style w:type="paragraph" w:styleId="Heading4">
    <w:name w:val="heading 4"/>
    <w:aliases w:val="h4,H4"/>
    <w:basedOn w:val="Normal"/>
    <w:next w:val="Normal"/>
    <w:link w:val="Heading4Char"/>
    <w:unhideWhenUsed/>
    <w:qFormat/>
    <w:rsid w:val="009D7C96"/>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9D7C96"/>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9D7C96"/>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9D7C96"/>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9D7C96"/>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9D7C96"/>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9D7C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7C96"/>
  </w:style>
  <w:style w:type="paragraph" w:customStyle="1" w:styleId="TAL">
    <w:name w:val="TAL"/>
    <w:basedOn w:val="Normal"/>
    <w:rsid w:val="009D7C96"/>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9D7C96"/>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9D7C96"/>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9D7C96"/>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9D7C96"/>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9D7C96"/>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9D7C96"/>
    <w:rPr>
      <w:sz w:val="16"/>
      <w:szCs w:val="16"/>
    </w:rPr>
  </w:style>
  <w:style w:type="paragraph" w:styleId="CommentText">
    <w:name w:val="annotation text"/>
    <w:basedOn w:val="Normal"/>
    <w:link w:val="CommentTextChar"/>
    <w:semiHidden/>
    <w:unhideWhenUsed/>
    <w:rsid w:val="009D7C96"/>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9D7C96"/>
    <w:rPr>
      <w:b/>
      <w:bCs/>
    </w:rPr>
  </w:style>
  <w:style w:type="paragraph" w:customStyle="1" w:styleId="CRCoverPage">
    <w:name w:val="CR Cover Page"/>
    <w:rsid w:val="009D7C96"/>
    <w:pPr>
      <w:suppressAutoHyphens/>
      <w:spacing w:after="120"/>
    </w:pPr>
    <w:rPr>
      <w:rFonts w:ascii="Arial" w:hAnsi="Arial" w:cs="CG Times (WN)"/>
      <w:lang w:eastAsia="ar-SA"/>
    </w:rPr>
  </w:style>
  <w:style w:type="character" w:styleId="Hyperlink">
    <w:name w:val="Hyperlink"/>
    <w:basedOn w:val="DefaultParagraphFont"/>
    <w:unhideWhenUsed/>
    <w:rsid w:val="009D7C96"/>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9D7C96"/>
    <w:rPr>
      <w:vertAlign w:val="superscript"/>
    </w:rPr>
  </w:style>
  <w:style w:type="paragraph" w:styleId="TOC8">
    <w:name w:val="toc 8"/>
    <w:basedOn w:val="Normal"/>
    <w:next w:val="Normal"/>
    <w:autoRedefine/>
    <w:semiHidden/>
    <w:unhideWhenUsed/>
    <w:rsid w:val="009D7C96"/>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9D7C96"/>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9D7C96"/>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9D7C96"/>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9D7C96"/>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9D7C96"/>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9D7C96"/>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9D7C96"/>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9D7C96"/>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9D7C96"/>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9D7C96"/>
    <w:rPr>
      <w:vertAlign w:val="superscript"/>
    </w:rPr>
  </w:style>
  <w:style w:type="paragraph" w:styleId="FootnoteText">
    <w:name w:val="footnote text"/>
    <w:basedOn w:val="Normal"/>
    <w:link w:val="FootnoteTextChar"/>
    <w:semiHidden/>
    <w:unhideWhenUsed/>
    <w:rsid w:val="009D7C96"/>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9D7C96"/>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9D7C96"/>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9D7C96"/>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9D7C96"/>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9D7C96"/>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9D7C96"/>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9D7C96"/>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9D7C96"/>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9D7C96"/>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9D7C96"/>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9D7C96"/>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9D7C96"/>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9D7C96"/>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9D7C96"/>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9D7C96"/>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9D7C96"/>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9D7C96"/>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9D7C96"/>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9D7C96"/>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9D7C96"/>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9D7C96"/>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9D7C96"/>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9D7C96"/>
    <w:rPr>
      <w:color w:val="800080"/>
      <w:u w:val="single"/>
    </w:rPr>
  </w:style>
  <w:style w:type="paragraph" w:styleId="NormalWeb">
    <w:name w:val="Normal (Web)"/>
    <w:basedOn w:val="Normal"/>
    <w:unhideWhenUsed/>
    <w:rsid w:val="009D7C96"/>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9D7C9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9D7C96"/>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9D7C96"/>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9D7C96"/>
    <w:rPr>
      <w:rFonts w:ascii="Arial" w:eastAsia="Times New Roman" w:hAnsi="Arial"/>
      <w:b/>
      <w:lang w:eastAsia="ar-SA"/>
    </w:rPr>
  </w:style>
  <w:style w:type="character" w:customStyle="1" w:styleId="Heading5Char">
    <w:name w:val="Heading 5 Char"/>
    <w:aliases w:val="H5 Char1"/>
    <w:basedOn w:val="DefaultParagraphFont"/>
    <w:link w:val="Heading5"/>
    <w:rsid w:val="009D7C96"/>
    <w:rPr>
      <w:rFonts w:ascii="Arial" w:eastAsia="Times New Roman" w:hAnsi="Arial"/>
      <w:b/>
      <w:color w:val="000000"/>
      <w:lang w:eastAsia="ar-SA"/>
    </w:rPr>
  </w:style>
  <w:style w:type="character" w:customStyle="1" w:styleId="Heading6Char">
    <w:name w:val="Heading 6 Char"/>
    <w:basedOn w:val="DefaultParagraphFont"/>
    <w:link w:val="Heading6"/>
    <w:rsid w:val="009D7C96"/>
    <w:rPr>
      <w:rFonts w:ascii="Arial" w:eastAsia="Times New Roman" w:hAnsi="Arial"/>
      <w:b/>
      <w:color w:val="FF0000"/>
      <w:sz w:val="16"/>
      <w:lang w:eastAsia="ar-SA"/>
    </w:rPr>
  </w:style>
  <w:style w:type="character" w:customStyle="1" w:styleId="Heading7Char">
    <w:name w:val="Heading 7 Char"/>
    <w:basedOn w:val="DefaultParagraphFont"/>
    <w:link w:val="Heading7"/>
    <w:rsid w:val="009D7C96"/>
    <w:rPr>
      <w:rFonts w:ascii="Arial" w:eastAsia="Times New Roman" w:hAnsi="Arial"/>
      <w:b/>
      <w:color w:val="000000"/>
      <w:sz w:val="24"/>
      <w:lang w:eastAsia="ar-SA"/>
    </w:rPr>
  </w:style>
  <w:style w:type="character" w:customStyle="1" w:styleId="Heading8Char">
    <w:name w:val="Heading 8 Char"/>
    <w:basedOn w:val="DefaultParagraphFont"/>
    <w:link w:val="Heading8"/>
    <w:rsid w:val="009D7C96"/>
    <w:rPr>
      <w:rFonts w:ascii="Arial" w:eastAsia="Times New Roman" w:hAnsi="Arial"/>
      <w:b/>
      <w:color w:val="FF0000"/>
      <w:sz w:val="16"/>
      <w:lang w:eastAsia="ar-SA"/>
    </w:rPr>
  </w:style>
  <w:style w:type="character" w:customStyle="1" w:styleId="Heading9Char">
    <w:name w:val="Heading 9 Char"/>
    <w:basedOn w:val="DefaultParagraphFont"/>
    <w:link w:val="Heading9"/>
    <w:rsid w:val="009D7C96"/>
    <w:rPr>
      <w:rFonts w:ascii="Arial" w:eastAsia="Times New Roman" w:hAnsi="Arial"/>
      <w:b/>
      <w:color w:val="FF0000"/>
      <w:sz w:val="16"/>
      <w:lang w:eastAsia="ar-SA"/>
    </w:rPr>
  </w:style>
  <w:style w:type="numbering" w:customStyle="1" w:styleId="NoList1">
    <w:name w:val="No List1"/>
    <w:next w:val="NoList"/>
    <w:uiPriority w:val="99"/>
    <w:semiHidden/>
    <w:unhideWhenUsed/>
    <w:rsid w:val="009D7C96"/>
  </w:style>
  <w:style w:type="character" w:customStyle="1" w:styleId="BodyTextChar">
    <w:name w:val="Body Text Char"/>
    <w:aliases w:val="AvtalBrödtext Char,Bodytext Char"/>
    <w:basedOn w:val="DefaultParagraphFont"/>
    <w:link w:val="BodyText"/>
    <w:rsid w:val="009D7C96"/>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9D7C96"/>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9D7C96"/>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9D7C96"/>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9D7C96"/>
    <w:rPr>
      <w:rFonts w:ascii="Cambria" w:eastAsia="Times New Roman" w:hAnsi="Cambria" w:cs="Times New Roman"/>
      <w:color w:val="243F60"/>
      <w:lang w:eastAsia="ar-SA"/>
    </w:rPr>
  </w:style>
  <w:style w:type="paragraph" w:styleId="Index3">
    <w:name w:val="index 3"/>
    <w:basedOn w:val="Normal"/>
    <w:next w:val="Normal"/>
    <w:autoRedefine/>
    <w:unhideWhenUsed/>
    <w:rsid w:val="009D7C96"/>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9D7C96"/>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9D7C96"/>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9D7C96"/>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9D7C96"/>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9D7C96"/>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9D7C96"/>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9D7C96"/>
    <w:rPr>
      <w:rFonts w:ascii="Arial" w:eastAsia="Times New Roman" w:hAnsi="Arial"/>
      <w:lang w:eastAsia="ar-SA"/>
    </w:rPr>
  </w:style>
  <w:style w:type="character" w:customStyle="1" w:styleId="CommentTextChar">
    <w:name w:val="Comment Text Char"/>
    <w:basedOn w:val="DefaultParagraphFont"/>
    <w:link w:val="CommentText"/>
    <w:semiHidden/>
    <w:rsid w:val="009D7C96"/>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9D7C9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9D7C96"/>
  </w:style>
  <w:style w:type="character" w:customStyle="1" w:styleId="FooterChar">
    <w:name w:val="Footer Char"/>
    <w:basedOn w:val="DefaultParagraphFont"/>
    <w:link w:val="Footer"/>
    <w:rsid w:val="009D7C96"/>
    <w:rPr>
      <w:rFonts w:ascii="Arial" w:eastAsia="Times New Roman" w:hAnsi="Arial"/>
      <w:lang w:eastAsia="ar-SA"/>
    </w:rPr>
  </w:style>
  <w:style w:type="paragraph" w:styleId="IndexHeading">
    <w:name w:val="index heading"/>
    <w:basedOn w:val="Normal"/>
    <w:next w:val="Index1"/>
    <w:unhideWhenUsed/>
    <w:rsid w:val="009D7C96"/>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9D7C96"/>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9D7C96"/>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9D7C96"/>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9D7C96"/>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9D7C96"/>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9D7C96"/>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9D7C96"/>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9D7C96"/>
    <w:rPr>
      <w:rFonts w:ascii="Arial" w:eastAsia="Times New Roman" w:hAnsi="Arial"/>
      <w:i/>
      <w:lang w:eastAsia="ar-SA"/>
    </w:rPr>
  </w:style>
  <w:style w:type="paragraph" w:styleId="BodyText2">
    <w:name w:val="Body Text 2"/>
    <w:basedOn w:val="Normal"/>
    <w:link w:val="BodyText2Char"/>
    <w:unhideWhenUsed/>
    <w:rsid w:val="009D7C96"/>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9D7C96"/>
    <w:rPr>
      <w:rFonts w:ascii="Arial" w:eastAsia="Times New Roman" w:hAnsi="Arial"/>
      <w:szCs w:val="24"/>
      <w:lang w:eastAsia="en-US"/>
    </w:rPr>
  </w:style>
  <w:style w:type="paragraph" w:styleId="BodyText3">
    <w:name w:val="Body Text 3"/>
    <w:basedOn w:val="Normal"/>
    <w:link w:val="BodyText3Char1"/>
    <w:unhideWhenUsed/>
    <w:rsid w:val="009D7C96"/>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9D7C96"/>
    <w:rPr>
      <w:sz w:val="16"/>
      <w:szCs w:val="16"/>
    </w:rPr>
  </w:style>
  <w:style w:type="character" w:customStyle="1" w:styleId="BodyTextIndent2Char">
    <w:name w:val="Body Text Indent 2 Char"/>
    <w:basedOn w:val="DefaultParagraphFont"/>
    <w:link w:val="BodyTextIndent2"/>
    <w:rsid w:val="009D7C96"/>
    <w:rPr>
      <w:rFonts w:ascii="Arial" w:eastAsia="Times New Roman" w:hAnsi="Arial"/>
      <w:lang w:eastAsia="en-US"/>
    </w:rPr>
  </w:style>
  <w:style w:type="paragraph" w:styleId="DocumentMap">
    <w:name w:val="Document Map"/>
    <w:basedOn w:val="Normal"/>
    <w:link w:val="DocumentMapChar"/>
    <w:unhideWhenUsed/>
    <w:rsid w:val="009D7C96"/>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9D7C96"/>
    <w:rPr>
      <w:rFonts w:ascii="Tahoma" w:hAnsi="Tahoma" w:cs="Tahoma"/>
      <w:shd w:val="clear" w:color="auto" w:fill="000080"/>
      <w:lang w:eastAsia="en-US"/>
    </w:rPr>
  </w:style>
  <w:style w:type="paragraph" w:styleId="PlainText">
    <w:name w:val="Plain Text"/>
    <w:basedOn w:val="Normal"/>
    <w:link w:val="PlainTextChar"/>
    <w:unhideWhenUsed/>
    <w:rsid w:val="009D7C96"/>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9D7C96"/>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9D7C96"/>
    <w:rPr>
      <w:rFonts w:ascii="Arial" w:eastAsia="Times New Roman" w:hAnsi="Arial"/>
      <w:b/>
      <w:bCs/>
      <w:lang w:eastAsia="ar-SA"/>
    </w:rPr>
  </w:style>
  <w:style w:type="character" w:customStyle="1" w:styleId="BalloonTextChar">
    <w:name w:val="Balloon Text Char"/>
    <w:basedOn w:val="DefaultParagraphFont"/>
    <w:link w:val="BalloonText"/>
    <w:semiHidden/>
    <w:rsid w:val="009D7C96"/>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9D7C96"/>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9D7C96"/>
    <w:pPr>
      <w:ind w:left="2268"/>
    </w:pPr>
  </w:style>
  <w:style w:type="paragraph" w:customStyle="1" w:styleId="Heading10">
    <w:name w:val="Heading 10"/>
    <w:basedOn w:val="Heading"/>
    <w:next w:val="BodyText"/>
    <w:rsid w:val="009D7C96"/>
    <w:rPr>
      <w:b/>
      <w:bCs/>
      <w:sz w:val="21"/>
      <w:szCs w:val="21"/>
    </w:rPr>
  </w:style>
  <w:style w:type="paragraph" w:customStyle="1" w:styleId="TableContents">
    <w:name w:val="Table Contents"/>
    <w:basedOn w:val="Normal"/>
    <w:rsid w:val="009D7C96"/>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9D7C96"/>
    <w:pPr>
      <w:jc w:val="center"/>
    </w:pPr>
    <w:rPr>
      <w:b/>
      <w:bCs/>
      <w:i/>
      <w:iCs/>
    </w:rPr>
  </w:style>
  <w:style w:type="paragraph" w:customStyle="1" w:styleId="Table">
    <w:name w:val="Table"/>
    <w:basedOn w:val="Caption"/>
    <w:rsid w:val="009D7C96"/>
  </w:style>
  <w:style w:type="paragraph" w:customStyle="1" w:styleId="Text">
    <w:name w:val="Text"/>
    <w:basedOn w:val="Normal"/>
    <w:rsid w:val="009D7C96"/>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9D7C96"/>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9D7C96"/>
    <w:pPr>
      <w:tabs>
        <w:tab w:val="right" w:leader="dot" w:pos="9069"/>
      </w:tabs>
    </w:pPr>
  </w:style>
  <w:style w:type="paragraph" w:customStyle="1" w:styleId="HorizontalLine">
    <w:name w:val="Horizontal Line"/>
    <w:basedOn w:val="Normal"/>
    <w:next w:val="BodyText"/>
    <w:rsid w:val="009D7C96"/>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9D7C96"/>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9D7C96"/>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9D7C96"/>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9D7C96"/>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9D7C96"/>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9D7C96"/>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9D7C96"/>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9D7C96"/>
    <w:pPr>
      <w:spacing w:after="160" w:line="240" w:lineRule="exact"/>
    </w:pPr>
    <w:rPr>
      <w:rFonts w:ascii="Arial" w:eastAsia="SimSun" w:hAnsi="Arial" w:cs="Times New Roman"/>
      <w:sz w:val="20"/>
      <w:lang w:val="en-US"/>
    </w:rPr>
  </w:style>
  <w:style w:type="paragraph" w:customStyle="1" w:styleId="DECISION">
    <w:name w:val="DECISION"/>
    <w:basedOn w:val="Normal"/>
    <w:rsid w:val="009D7C96"/>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9D7C96"/>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9D7C96"/>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9D7C96"/>
    <w:pPr>
      <w:spacing w:after="160" w:line="240" w:lineRule="exact"/>
    </w:pPr>
    <w:rPr>
      <w:rFonts w:ascii="Arial" w:eastAsia="SimSun" w:hAnsi="Arial" w:cs="Times New Roman"/>
      <w:sz w:val="20"/>
      <w:lang w:val="en-US"/>
    </w:rPr>
  </w:style>
  <w:style w:type="paragraph" w:customStyle="1" w:styleId="body0">
    <w:name w:val="body"/>
    <w:rsid w:val="009D7C96"/>
    <w:pPr>
      <w:spacing w:after="120"/>
    </w:pPr>
    <w:rPr>
      <w:rFonts w:eastAsia="Batang"/>
      <w:lang w:val="en-US" w:eastAsia="en-US"/>
    </w:rPr>
  </w:style>
  <w:style w:type="paragraph" w:customStyle="1" w:styleId="Paragraph">
    <w:name w:val="Paragraph"/>
    <w:basedOn w:val="Normal"/>
    <w:rsid w:val="009D7C96"/>
    <w:pPr>
      <w:spacing w:after="120" w:line="240" w:lineRule="auto"/>
    </w:pPr>
    <w:rPr>
      <w:rFonts w:ascii="Arial" w:eastAsia="Batang" w:hAnsi="Arial" w:cs="Times New Roman"/>
      <w:sz w:val="20"/>
      <w:szCs w:val="20"/>
      <w:lang w:val="en-US"/>
    </w:rPr>
  </w:style>
  <w:style w:type="paragraph" w:customStyle="1" w:styleId="Item1">
    <w:name w:val="Item1"/>
    <w:basedOn w:val="Heading1"/>
    <w:rsid w:val="009D7C96"/>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9D7C96"/>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9D7C96"/>
    <w:pPr>
      <w:widowControl w:val="0"/>
      <w:spacing w:after="220" w:line="240" w:lineRule="auto"/>
    </w:pPr>
    <w:rPr>
      <w:rFonts w:ascii="Arial" w:eastAsia="Batang" w:hAnsi="Arial" w:cs="Times New Roman"/>
      <w:szCs w:val="20"/>
    </w:rPr>
  </w:style>
  <w:style w:type="paragraph" w:customStyle="1" w:styleId="AM">
    <w:name w:val="AM"/>
    <w:rsid w:val="009D7C96"/>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9D7C96"/>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9D7C96"/>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9D7C96"/>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9D7C96"/>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9D7C96"/>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9D7C96"/>
    <w:rPr>
      <w:rFonts w:ascii="Arial" w:eastAsia="Batang" w:hAnsi="Arial" w:cs="Arial"/>
      <w:noProof/>
      <w:sz w:val="24"/>
      <w:szCs w:val="24"/>
      <w:lang w:eastAsia="en-US"/>
    </w:rPr>
  </w:style>
  <w:style w:type="paragraph" w:customStyle="1" w:styleId="Bulletedo1">
    <w:name w:val="Bulleted o 1"/>
    <w:basedOn w:val="Normal"/>
    <w:rsid w:val="009D7C96"/>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9D7C96"/>
    <w:pPr>
      <w:spacing w:after="0" w:line="240" w:lineRule="auto"/>
    </w:pPr>
    <w:rPr>
      <w:rFonts w:ascii="Arial" w:eastAsia="Batang" w:hAnsi="Arial" w:cs="Arial"/>
      <w:sz w:val="20"/>
      <w:szCs w:val="20"/>
    </w:rPr>
  </w:style>
  <w:style w:type="paragraph" w:customStyle="1" w:styleId="ACTION">
    <w:name w:val="ACTION"/>
    <w:basedOn w:val="Normal"/>
    <w:rsid w:val="009D7C96"/>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9D7C96"/>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9D7C96"/>
    <w:rPr>
      <w:rFonts w:ascii="Cambria" w:eastAsia="Times New Roman" w:hAnsi="Cambria"/>
      <w:color w:val="17365D"/>
      <w:spacing w:val="5"/>
      <w:kern w:val="28"/>
      <w:sz w:val="52"/>
      <w:szCs w:val="52"/>
      <w:lang w:eastAsia="ar-SA"/>
    </w:rPr>
  </w:style>
  <w:style w:type="paragraph" w:customStyle="1" w:styleId="CSTitle">
    <w:name w:val="CS_Title"/>
    <w:basedOn w:val="Title"/>
    <w:rsid w:val="009D7C96"/>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9D7C96"/>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9D7C96"/>
    <w:pPr>
      <w:snapToGrid w:val="0"/>
    </w:pPr>
    <w:rPr>
      <w:rFonts w:ascii="Arial Narrow" w:eastAsia="Times New Roman" w:hAnsi="Arial Narrow"/>
      <w:lang w:eastAsia="ar-SA"/>
    </w:rPr>
  </w:style>
  <w:style w:type="character" w:customStyle="1" w:styleId="FootnoteCharacters">
    <w:name w:val="Footnote Characters"/>
    <w:rsid w:val="009D7C96"/>
    <w:rPr>
      <w:vertAlign w:val="superscript"/>
    </w:rPr>
  </w:style>
  <w:style w:type="character" w:customStyle="1" w:styleId="NumberingSymbols">
    <w:name w:val="Numbering Symbols"/>
    <w:rsid w:val="009D7C96"/>
  </w:style>
  <w:style w:type="character" w:customStyle="1" w:styleId="Bullets">
    <w:name w:val="Bullets"/>
    <w:rsid w:val="009D7C96"/>
    <w:rPr>
      <w:rFonts w:ascii="StarSymbol" w:eastAsia="StarSymbol" w:hAnsi="StarSymbol" w:cs="StarSymbol" w:hint="default"/>
      <w:sz w:val="18"/>
      <w:szCs w:val="18"/>
    </w:rPr>
  </w:style>
  <w:style w:type="character" w:customStyle="1" w:styleId="EndnoteCharacters">
    <w:name w:val="Endnote Characters"/>
    <w:rsid w:val="009D7C96"/>
    <w:rPr>
      <w:vertAlign w:val="superscript"/>
    </w:rPr>
  </w:style>
  <w:style w:type="character" w:customStyle="1" w:styleId="FootnoteReference1">
    <w:name w:val="Footnote Reference1"/>
    <w:semiHidden/>
    <w:rsid w:val="009D7C96"/>
    <w:rPr>
      <w:vertAlign w:val="superscript"/>
    </w:rPr>
  </w:style>
  <w:style w:type="character" w:customStyle="1" w:styleId="WW8Num1z0">
    <w:name w:val="WW8Num1z0"/>
    <w:rsid w:val="009D7C96"/>
    <w:rPr>
      <w:rFonts w:ascii="Arial" w:hAnsi="Arial" w:cs="Arial" w:hint="default"/>
    </w:rPr>
  </w:style>
  <w:style w:type="character" w:customStyle="1" w:styleId="Absatz-Standardschriftart">
    <w:name w:val="Absatz-Standardschriftart"/>
    <w:rsid w:val="009D7C96"/>
  </w:style>
  <w:style w:type="character" w:customStyle="1" w:styleId="WW8Num2z0">
    <w:name w:val="WW8Num2z0"/>
    <w:rsid w:val="009D7C96"/>
    <w:rPr>
      <w:color w:val="000000"/>
    </w:rPr>
  </w:style>
  <w:style w:type="character" w:customStyle="1" w:styleId="DefaultParagraphFont1">
    <w:name w:val="Default Paragraph Font1"/>
    <w:rsid w:val="009D7C96"/>
  </w:style>
  <w:style w:type="character" w:customStyle="1" w:styleId="WW-Absatz-Standardschriftart">
    <w:name w:val="WW-Absatz-Standardschriftart"/>
    <w:rsid w:val="009D7C96"/>
  </w:style>
  <w:style w:type="character" w:customStyle="1" w:styleId="WW8Num6z0">
    <w:name w:val="WW8Num6z0"/>
    <w:rsid w:val="009D7C96"/>
    <w:rPr>
      <w:b/>
      <w:bCs w:val="0"/>
    </w:rPr>
  </w:style>
  <w:style w:type="character" w:customStyle="1" w:styleId="WW8Num7z0">
    <w:name w:val="WW8Num7z0"/>
    <w:rsid w:val="009D7C96"/>
    <w:rPr>
      <w:color w:val="000000"/>
    </w:rPr>
  </w:style>
  <w:style w:type="character" w:customStyle="1" w:styleId="WW8Num9z0">
    <w:name w:val="WW8Num9z0"/>
    <w:rsid w:val="009D7C96"/>
    <w:rPr>
      <w:b/>
      <w:bCs w:val="0"/>
    </w:rPr>
  </w:style>
  <w:style w:type="character" w:customStyle="1" w:styleId="WW8Num11z0">
    <w:name w:val="WW8Num11z0"/>
    <w:rsid w:val="009D7C96"/>
    <w:rPr>
      <w:rFonts w:ascii="Arial" w:eastAsia="Times New Roman" w:hAnsi="Arial" w:cs="Arial" w:hint="default"/>
    </w:rPr>
  </w:style>
  <w:style w:type="character" w:customStyle="1" w:styleId="WW8Num11z1">
    <w:name w:val="WW8Num11z1"/>
    <w:rsid w:val="009D7C96"/>
    <w:rPr>
      <w:rFonts w:ascii="Courier New" w:hAnsi="Courier New" w:cs="Courier New" w:hint="default"/>
    </w:rPr>
  </w:style>
  <w:style w:type="character" w:customStyle="1" w:styleId="WW8Num11z2">
    <w:name w:val="WW8Num11z2"/>
    <w:rsid w:val="009D7C96"/>
    <w:rPr>
      <w:rFonts w:ascii="Wingdings" w:hAnsi="Wingdings" w:hint="default"/>
    </w:rPr>
  </w:style>
  <w:style w:type="character" w:customStyle="1" w:styleId="WW8Num11z3">
    <w:name w:val="WW8Num11z3"/>
    <w:rsid w:val="009D7C96"/>
    <w:rPr>
      <w:rFonts w:ascii="Symbol" w:hAnsi="Symbol" w:hint="default"/>
    </w:rPr>
  </w:style>
  <w:style w:type="character" w:customStyle="1" w:styleId="WW-DefaultParagraphFont">
    <w:name w:val="WW-Default Paragraph Font"/>
    <w:rsid w:val="009D7C96"/>
  </w:style>
  <w:style w:type="character" w:customStyle="1" w:styleId="WW-EndnoteCharacters">
    <w:name w:val="WW-Endnote Characters"/>
    <w:rsid w:val="009D7C96"/>
  </w:style>
  <w:style w:type="character" w:customStyle="1" w:styleId="TableHeading0">
    <w:name w:val="TableHeading"/>
    <w:rsid w:val="009D7C96"/>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9D7C96"/>
    <w:rPr>
      <w:rFonts w:ascii="Arial" w:hAnsi="Arial" w:cs="Arial" w:hint="default"/>
      <w:color w:val="auto"/>
      <w:sz w:val="20"/>
      <w:szCs w:val="20"/>
    </w:rPr>
  </w:style>
  <w:style w:type="paragraph" w:styleId="z-TopofForm">
    <w:name w:val="HTML Top of Form"/>
    <w:basedOn w:val="Normal"/>
    <w:next w:val="Normal"/>
    <w:link w:val="z-TopofFormChar"/>
    <w:hidden/>
    <w:unhideWhenUsed/>
    <w:rsid w:val="009D7C96"/>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9D7C96"/>
    <w:rPr>
      <w:rFonts w:ascii="Arial" w:eastAsia="Times New Roman" w:hAnsi="Arial" w:cs="Arial"/>
      <w:vanish/>
      <w:sz w:val="16"/>
      <w:szCs w:val="16"/>
      <w:lang w:eastAsia="ar-SA"/>
    </w:rPr>
  </w:style>
  <w:style w:type="character" w:customStyle="1" w:styleId="EmailStyle1081">
    <w:name w:val="EmailStyle1081"/>
    <w:semiHidden/>
    <w:rsid w:val="009D7C96"/>
    <w:rPr>
      <w:rFonts w:ascii="Arial" w:hAnsi="Arial" w:cs="Arial" w:hint="default"/>
      <w:color w:val="auto"/>
      <w:sz w:val="20"/>
      <w:szCs w:val="20"/>
    </w:rPr>
  </w:style>
  <w:style w:type="character" w:customStyle="1" w:styleId="emailstyle17">
    <w:name w:val="emailstyle17"/>
    <w:semiHidden/>
    <w:rsid w:val="009D7C96"/>
    <w:rPr>
      <w:rFonts w:ascii="Arial" w:hAnsi="Arial" w:cs="Arial" w:hint="default"/>
      <w:color w:val="auto"/>
      <w:sz w:val="20"/>
      <w:szCs w:val="20"/>
    </w:rPr>
  </w:style>
  <w:style w:type="character" w:customStyle="1" w:styleId="EmailStyle170">
    <w:name w:val="EmailStyle17"/>
    <w:semiHidden/>
    <w:rsid w:val="009D7C96"/>
    <w:rPr>
      <w:rFonts w:ascii="Arial" w:hAnsi="Arial" w:cs="Arial" w:hint="default"/>
      <w:color w:val="auto"/>
      <w:sz w:val="20"/>
      <w:szCs w:val="20"/>
    </w:rPr>
  </w:style>
  <w:style w:type="character" w:customStyle="1" w:styleId="EmailStyle171">
    <w:name w:val="EmailStyle171"/>
    <w:semiHidden/>
    <w:rsid w:val="009D7C96"/>
    <w:rPr>
      <w:rFonts w:ascii="Arial" w:hAnsi="Arial" w:cs="Arial" w:hint="default"/>
      <w:color w:val="auto"/>
      <w:sz w:val="20"/>
      <w:szCs w:val="20"/>
    </w:rPr>
  </w:style>
  <w:style w:type="character" w:customStyle="1" w:styleId="EmailStyle172">
    <w:name w:val="EmailStyle172"/>
    <w:semiHidden/>
    <w:rsid w:val="009D7C96"/>
    <w:rPr>
      <w:rFonts w:ascii="Arial" w:hAnsi="Arial" w:cs="Arial" w:hint="default"/>
      <w:color w:val="auto"/>
      <w:sz w:val="20"/>
      <w:szCs w:val="20"/>
    </w:rPr>
  </w:style>
  <w:style w:type="character" w:customStyle="1" w:styleId="BodyText3Char1">
    <w:name w:val="Body Text 3 Char1"/>
    <w:basedOn w:val="DefaultParagraphFont"/>
    <w:link w:val="BodyText3"/>
    <w:locked/>
    <w:rsid w:val="009D7C96"/>
    <w:rPr>
      <w:rFonts w:eastAsia="Times New Roman"/>
      <w:iCs/>
      <w:lang w:eastAsia="en-US"/>
    </w:rPr>
  </w:style>
  <w:style w:type="character" w:customStyle="1" w:styleId="HeadChar">
    <w:name w:val="Head Char"/>
    <w:locked/>
    <w:rsid w:val="009D7C96"/>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9D7C96"/>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9D7C96"/>
    <w:rPr>
      <w:rFonts w:ascii="Arial" w:eastAsia="Times New Roman" w:hAnsi="Arial" w:cs="Arial"/>
      <w:vanish/>
      <w:sz w:val="16"/>
      <w:szCs w:val="16"/>
      <w:lang w:eastAsia="ar-SA"/>
    </w:rPr>
  </w:style>
  <w:style w:type="character" w:customStyle="1" w:styleId="CharChar">
    <w:name w:val="Char Char"/>
    <w:rsid w:val="009D7C96"/>
    <w:rPr>
      <w:rFonts w:ascii="Arial" w:hAnsi="Arial" w:cs="Arial" w:hint="default"/>
      <w:b/>
      <w:bCs w:val="0"/>
      <w:lang w:val="fr-FR" w:eastAsia="ar-SA" w:bidi="ar-SA"/>
    </w:rPr>
  </w:style>
  <w:style w:type="character" w:customStyle="1" w:styleId="Heading1CharChar">
    <w:name w:val="Heading 1 Char Char"/>
    <w:rsid w:val="009D7C96"/>
    <w:rPr>
      <w:rFonts w:ascii="Arial" w:eastAsia="Batang" w:hAnsi="Arial" w:cs="Arial" w:hint="default"/>
      <w:sz w:val="36"/>
      <w:lang w:val="en-US" w:eastAsia="en-US" w:bidi="ar-SA"/>
    </w:rPr>
  </w:style>
  <w:style w:type="character" w:customStyle="1" w:styleId="Heading2CharChar">
    <w:name w:val="Heading 2 Char Char"/>
    <w:rsid w:val="009D7C96"/>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9D7C96"/>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9D7C96"/>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9D7C96"/>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9D7C96"/>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7C96"/>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9D7C96"/>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9D7C96"/>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D7C96"/>
    <w:pPr>
      <w:numPr>
        <w:ilvl w:val="2"/>
      </w:numPr>
      <w:tabs>
        <w:tab w:val="clear" w:pos="2325"/>
      </w:tabs>
      <w:outlineLvl w:val="2"/>
    </w:pPr>
  </w:style>
  <w:style w:type="paragraph" w:styleId="Heading4">
    <w:name w:val="heading 4"/>
    <w:aliases w:val="h4,H4"/>
    <w:basedOn w:val="Normal"/>
    <w:next w:val="Normal"/>
    <w:link w:val="Heading4Char"/>
    <w:unhideWhenUsed/>
    <w:qFormat/>
    <w:rsid w:val="009D7C96"/>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9D7C96"/>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9D7C96"/>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9D7C96"/>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9D7C96"/>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9D7C96"/>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9D7C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7C96"/>
  </w:style>
  <w:style w:type="paragraph" w:customStyle="1" w:styleId="TAL">
    <w:name w:val="TAL"/>
    <w:basedOn w:val="Normal"/>
    <w:rsid w:val="009D7C96"/>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9D7C96"/>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9D7C96"/>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9D7C96"/>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9D7C96"/>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9D7C96"/>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9D7C96"/>
    <w:rPr>
      <w:sz w:val="16"/>
      <w:szCs w:val="16"/>
    </w:rPr>
  </w:style>
  <w:style w:type="paragraph" w:styleId="CommentText">
    <w:name w:val="annotation text"/>
    <w:basedOn w:val="Normal"/>
    <w:link w:val="CommentTextChar"/>
    <w:semiHidden/>
    <w:unhideWhenUsed/>
    <w:rsid w:val="009D7C96"/>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9D7C96"/>
    <w:rPr>
      <w:b/>
      <w:bCs/>
    </w:rPr>
  </w:style>
  <w:style w:type="paragraph" w:customStyle="1" w:styleId="CRCoverPage">
    <w:name w:val="CR Cover Page"/>
    <w:rsid w:val="009D7C96"/>
    <w:pPr>
      <w:suppressAutoHyphens/>
      <w:spacing w:after="120"/>
    </w:pPr>
    <w:rPr>
      <w:rFonts w:ascii="Arial" w:hAnsi="Arial" w:cs="CG Times (WN)"/>
      <w:lang w:eastAsia="ar-SA"/>
    </w:rPr>
  </w:style>
  <w:style w:type="character" w:styleId="Hyperlink">
    <w:name w:val="Hyperlink"/>
    <w:basedOn w:val="DefaultParagraphFont"/>
    <w:unhideWhenUsed/>
    <w:rsid w:val="009D7C96"/>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9D7C96"/>
    <w:rPr>
      <w:vertAlign w:val="superscript"/>
    </w:rPr>
  </w:style>
  <w:style w:type="paragraph" w:styleId="TOC8">
    <w:name w:val="toc 8"/>
    <w:basedOn w:val="Normal"/>
    <w:next w:val="Normal"/>
    <w:autoRedefine/>
    <w:semiHidden/>
    <w:unhideWhenUsed/>
    <w:rsid w:val="009D7C96"/>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9D7C96"/>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9D7C96"/>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9D7C96"/>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9D7C96"/>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9D7C96"/>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9D7C96"/>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9D7C96"/>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9D7C96"/>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9D7C96"/>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9D7C96"/>
    <w:rPr>
      <w:vertAlign w:val="superscript"/>
    </w:rPr>
  </w:style>
  <w:style w:type="paragraph" w:styleId="FootnoteText">
    <w:name w:val="footnote text"/>
    <w:basedOn w:val="Normal"/>
    <w:link w:val="FootnoteTextChar"/>
    <w:semiHidden/>
    <w:unhideWhenUsed/>
    <w:rsid w:val="009D7C96"/>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9D7C96"/>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9D7C96"/>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9D7C96"/>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9D7C96"/>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9D7C96"/>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9D7C96"/>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9D7C96"/>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9D7C96"/>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9D7C96"/>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9D7C96"/>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9D7C96"/>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9D7C96"/>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9D7C96"/>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9D7C96"/>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9D7C96"/>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9D7C96"/>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9D7C96"/>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9D7C96"/>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9D7C96"/>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9D7C96"/>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9D7C96"/>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9D7C96"/>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9D7C96"/>
    <w:rPr>
      <w:color w:val="800080"/>
      <w:u w:val="single"/>
    </w:rPr>
  </w:style>
  <w:style w:type="paragraph" w:styleId="NormalWeb">
    <w:name w:val="Normal (Web)"/>
    <w:basedOn w:val="Normal"/>
    <w:unhideWhenUsed/>
    <w:rsid w:val="009D7C96"/>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9D7C9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9D7C96"/>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9D7C96"/>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9D7C96"/>
    <w:rPr>
      <w:rFonts w:ascii="Arial" w:eastAsia="Times New Roman" w:hAnsi="Arial"/>
      <w:b/>
      <w:lang w:eastAsia="ar-SA"/>
    </w:rPr>
  </w:style>
  <w:style w:type="character" w:customStyle="1" w:styleId="Heading5Char">
    <w:name w:val="Heading 5 Char"/>
    <w:aliases w:val="H5 Char1"/>
    <w:basedOn w:val="DefaultParagraphFont"/>
    <w:link w:val="Heading5"/>
    <w:rsid w:val="009D7C96"/>
    <w:rPr>
      <w:rFonts w:ascii="Arial" w:eastAsia="Times New Roman" w:hAnsi="Arial"/>
      <w:b/>
      <w:color w:val="000000"/>
      <w:lang w:eastAsia="ar-SA"/>
    </w:rPr>
  </w:style>
  <w:style w:type="character" w:customStyle="1" w:styleId="Heading6Char">
    <w:name w:val="Heading 6 Char"/>
    <w:basedOn w:val="DefaultParagraphFont"/>
    <w:link w:val="Heading6"/>
    <w:rsid w:val="009D7C96"/>
    <w:rPr>
      <w:rFonts w:ascii="Arial" w:eastAsia="Times New Roman" w:hAnsi="Arial"/>
      <w:b/>
      <w:color w:val="FF0000"/>
      <w:sz w:val="16"/>
      <w:lang w:eastAsia="ar-SA"/>
    </w:rPr>
  </w:style>
  <w:style w:type="character" w:customStyle="1" w:styleId="Heading7Char">
    <w:name w:val="Heading 7 Char"/>
    <w:basedOn w:val="DefaultParagraphFont"/>
    <w:link w:val="Heading7"/>
    <w:rsid w:val="009D7C96"/>
    <w:rPr>
      <w:rFonts w:ascii="Arial" w:eastAsia="Times New Roman" w:hAnsi="Arial"/>
      <w:b/>
      <w:color w:val="000000"/>
      <w:sz w:val="24"/>
      <w:lang w:eastAsia="ar-SA"/>
    </w:rPr>
  </w:style>
  <w:style w:type="character" w:customStyle="1" w:styleId="Heading8Char">
    <w:name w:val="Heading 8 Char"/>
    <w:basedOn w:val="DefaultParagraphFont"/>
    <w:link w:val="Heading8"/>
    <w:rsid w:val="009D7C96"/>
    <w:rPr>
      <w:rFonts w:ascii="Arial" w:eastAsia="Times New Roman" w:hAnsi="Arial"/>
      <w:b/>
      <w:color w:val="FF0000"/>
      <w:sz w:val="16"/>
      <w:lang w:eastAsia="ar-SA"/>
    </w:rPr>
  </w:style>
  <w:style w:type="character" w:customStyle="1" w:styleId="Heading9Char">
    <w:name w:val="Heading 9 Char"/>
    <w:basedOn w:val="DefaultParagraphFont"/>
    <w:link w:val="Heading9"/>
    <w:rsid w:val="009D7C96"/>
    <w:rPr>
      <w:rFonts w:ascii="Arial" w:eastAsia="Times New Roman" w:hAnsi="Arial"/>
      <w:b/>
      <w:color w:val="FF0000"/>
      <w:sz w:val="16"/>
      <w:lang w:eastAsia="ar-SA"/>
    </w:rPr>
  </w:style>
  <w:style w:type="numbering" w:customStyle="1" w:styleId="NoList1">
    <w:name w:val="No List1"/>
    <w:next w:val="NoList"/>
    <w:uiPriority w:val="99"/>
    <w:semiHidden/>
    <w:unhideWhenUsed/>
    <w:rsid w:val="009D7C96"/>
  </w:style>
  <w:style w:type="character" w:customStyle="1" w:styleId="BodyTextChar">
    <w:name w:val="Body Text Char"/>
    <w:aliases w:val="AvtalBrödtext Char,Bodytext Char"/>
    <w:basedOn w:val="DefaultParagraphFont"/>
    <w:link w:val="BodyText"/>
    <w:rsid w:val="009D7C96"/>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9D7C96"/>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9D7C96"/>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9D7C96"/>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9D7C96"/>
    <w:rPr>
      <w:rFonts w:ascii="Cambria" w:eastAsia="Times New Roman" w:hAnsi="Cambria" w:cs="Times New Roman"/>
      <w:color w:val="243F60"/>
      <w:lang w:eastAsia="ar-SA"/>
    </w:rPr>
  </w:style>
  <w:style w:type="paragraph" w:styleId="Index3">
    <w:name w:val="index 3"/>
    <w:basedOn w:val="Normal"/>
    <w:next w:val="Normal"/>
    <w:autoRedefine/>
    <w:unhideWhenUsed/>
    <w:rsid w:val="009D7C96"/>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9D7C96"/>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9D7C96"/>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9D7C96"/>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9D7C96"/>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9D7C96"/>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9D7C96"/>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9D7C96"/>
    <w:rPr>
      <w:rFonts w:ascii="Arial" w:eastAsia="Times New Roman" w:hAnsi="Arial"/>
      <w:lang w:eastAsia="ar-SA"/>
    </w:rPr>
  </w:style>
  <w:style w:type="character" w:customStyle="1" w:styleId="CommentTextChar">
    <w:name w:val="Comment Text Char"/>
    <w:basedOn w:val="DefaultParagraphFont"/>
    <w:link w:val="CommentText"/>
    <w:semiHidden/>
    <w:rsid w:val="009D7C96"/>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9D7C9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9D7C96"/>
  </w:style>
  <w:style w:type="character" w:customStyle="1" w:styleId="FooterChar">
    <w:name w:val="Footer Char"/>
    <w:basedOn w:val="DefaultParagraphFont"/>
    <w:link w:val="Footer"/>
    <w:rsid w:val="009D7C96"/>
    <w:rPr>
      <w:rFonts w:ascii="Arial" w:eastAsia="Times New Roman" w:hAnsi="Arial"/>
      <w:lang w:eastAsia="ar-SA"/>
    </w:rPr>
  </w:style>
  <w:style w:type="paragraph" w:styleId="IndexHeading">
    <w:name w:val="index heading"/>
    <w:basedOn w:val="Normal"/>
    <w:next w:val="Index1"/>
    <w:unhideWhenUsed/>
    <w:rsid w:val="009D7C96"/>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9D7C96"/>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9D7C96"/>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9D7C96"/>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9D7C96"/>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9D7C96"/>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9D7C96"/>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9D7C96"/>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9D7C96"/>
    <w:rPr>
      <w:rFonts w:ascii="Arial" w:eastAsia="Times New Roman" w:hAnsi="Arial"/>
      <w:i/>
      <w:lang w:eastAsia="ar-SA"/>
    </w:rPr>
  </w:style>
  <w:style w:type="paragraph" w:styleId="BodyText2">
    <w:name w:val="Body Text 2"/>
    <w:basedOn w:val="Normal"/>
    <w:link w:val="BodyText2Char"/>
    <w:unhideWhenUsed/>
    <w:rsid w:val="009D7C96"/>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9D7C96"/>
    <w:rPr>
      <w:rFonts w:ascii="Arial" w:eastAsia="Times New Roman" w:hAnsi="Arial"/>
      <w:szCs w:val="24"/>
      <w:lang w:eastAsia="en-US"/>
    </w:rPr>
  </w:style>
  <w:style w:type="paragraph" w:styleId="BodyText3">
    <w:name w:val="Body Text 3"/>
    <w:basedOn w:val="Normal"/>
    <w:link w:val="BodyText3Char1"/>
    <w:unhideWhenUsed/>
    <w:rsid w:val="009D7C96"/>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9D7C96"/>
    <w:rPr>
      <w:sz w:val="16"/>
      <w:szCs w:val="16"/>
    </w:rPr>
  </w:style>
  <w:style w:type="character" w:customStyle="1" w:styleId="BodyTextIndent2Char">
    <w:name w:val="Body Text Indent 2 Char"/>
    <w:basedOn w:val="DefaultParagraphFont"/>
    <w:link w:val="BodyTextIndent2"/>
    <w:rsid w:val="009D7C96"/>
    <w:rPr>
      <w:rFonts w:ascii="Arial" w:eastAsia="Times New Roman" w:hAnsi="Arial"/>
      <w:lang w:eastAsia="en-US"/>
    </w:rPr>
  </w:style>
  <w:style w:type="paragraph" w:styleId="DocumentMap">
    <w:name w:val="Document Map"/>
    <w:basedOn w:val="Normal"/>
    <w:link w:val="DocumentMapChar"/>
    <w:unhideWhenUsed/>
    <w:rsid w:val="009D7C96"/>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9D7C96"/>
    <w:rPr>
      <w:rFonts w:ascii="Tahoma" w:hAnsi="Tahoma" w:cs="Tahoma"/>
      <w:shd w:val="clear" w:color="auto" w:fill="000080"/>
      <w:lang w:eastAsia="en-US"/>
    </w:rPr>
  </w:style>
  <w:style w:type="paragraph" w:styleId="PlainText">
    <w:name w:val="Plain Text"/>
    <w:basedOn w:val="Normal"/>
    <w:link w:val="PlainTextChar"/>
    <w:unhideWhenUsed/>
    <w:rsid w:val="009D7C96"/>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9D7C96"/>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9D7C96"/>
    <w:rPr>
      <w:rFonts w:ascii="Arial" w:eastAsia="Times New Roman" w:hAnsi="Arial"/>
      <w:b/>
      <w:bCs/>
      <w:lang w:eastAsia="ar-SA"/>
    </w:rPr>
  </w:style>
  <w:style w:type="character" w:customStyle="1" w:styleId="BalloonTextChar">
    <w:name w:val="Balloon Text Char"/>
    <w:basedOn w:val="DefaultParagraphFont"/>
    <w:link w:val="BalloonText"/>
    <w:semiHidden/>
    <w:rsid w:val="009D7C96"/>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9D7C96"/>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9D7C96"/>
    <w:pPr>
      <w:ind w:left="2268"/>
    </w:pPr>
  </w:style>
  <w:style w:type="paragraph" w:customStyle="1" w:styleId="Heading10">
    <w:name w:val="Heading 10"/>
    <w:basedOn w:val="Heading"/>
    <w:next w:val="BodyText"/>
    <w:rsid w:val="009D7C96"/>
    <w:rPr>
      <w:b/>
      <w:bCs/>
      <w:sz w:val="21"/>
      <w:szCs w:val="21"/>
    </w:rPr>
  </w:style>
  <w:style w:type="paragraph" w:customStyle="1" w:styleId="TableContents">
    <w:name w:val="Table Contents"/>
    <w:basedOn w:val="Normal"/>
    <w:rsid w:val="009D7C96"/>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9D7C96"/>
    <w:pPr>
      <w:jc w:val="center"/>
    </w:pPr>
    <w:rPr>
      <w:b/>
      <w:bCs/>
      <w:i/>
      <w:iCs/>
    </w:rPr>
  </w:style>
  <w:style w:type="paragraph" w:customStyle="1" w:styleId="Table">
    <w:name w:val="Table"/>
    <w:basedOn w:val="Caption"/>
    <w:rsid w:val="009D7C96"/>
  </w:style>
  <w:style w:type="paragraph" w:customStyle="1" w:styleId="Text">
    <w:name w:val="Text"/>
    <w:basedOn w:val="Normal"/>
    <w:rsid w:val="009D7C96"/>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9D7C96"/>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9D7C96"/>
    <w:pPr>
      <w:tabs>
        <w:tab w:val="right" w:leader="dot" w:pos="9069"/>
      </w:tabs>
    </w:pPr>
  </w:style>
  <w:style w:type="paragraph" w:customStyle="1" w:styleId="HorizontalLine">
    <w:name w:val="Horizontal Line"/>
    <w:basedOn w:val="Normal"/>
    <w:next w:val="BodyText"/>
    <w:rsid w:val="009D7C96"/>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9D7C96"/>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9D7C96"/>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9D7C96"/>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9D7C96"/>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9D7C96"/>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9D7C96"/>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9D7C96"/>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9D7C96"/>
    <w:pPr>
      <w:spacing w:after="160" w:line="240" w:lineRule="exact"/>
    </w:pPr>
    <w:rPr>
      <w:rFonts w:ascii="Arial" w:eastAsia="SimSun" w:hAnsi="Arial" w:cs="Times New Roman"/>
      <w:sz w:val="20"/>
      <w:lang w:val="en-US"/>
    </w:rPr>
  </w:style>
  <w:style w:type="paragraph" w:customStyle="1" w:styleId="DECISION">
    <w:name w:val="DECISION"/>
    <w:basedOn w:val="Normal"/>
    <w:rsid w:val="009D7C96"/>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9D7C96"/>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9D7C96"/>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9D7C96"/>
    <w:pPr>
      <w:spacing w:after="160" w:line="240" w:lineRule="exact"/>
    </w:pPr>
    <w:rPr>
      <w:rFonts w:ascii="Arial" w:eastAsia="SimSun" w:hAnsi="Arial" w:cs="Times New Roman"/>
      <w:sz w:val="20"/>
      <w:lang w:val="en-US"/>
    </w:rPr>
  </w:style>
  <w:style w:type="paragraph" w:customStyle="1" w:styleId="body0">
    <w:name w:val="body"/>
    <w:rsid w:val="009D7C96"/>
    <w:pPr>
      <w:spacing w:after="120"/>
    </w:pPr>
    <w:rPr>
      <w:rFonts w:eastAsia="Batang"/>
      <w:lang w:val="en-US" w:eastAsia="en-US"/>
    </w:rPr>
  </w:style>
  <w:style w:type="paragraph" w:customStyle="1" w:styleId="Paragraph">
    <w:name w:val="Paragraph"/>
    <w:basedOn w:val="Normal"/>
    <w:rsid w:val="009D7C96"/>
    <w:pPr>
      <w:spacing w:after="120" w:line="240" w:lineRule="auto"/>
    </w:pPr>
    <w:rPr>
      <w:rFonts w:ascii="Arial" w:eastAsia="Batang" w:hAnsi="Arial" w:cs="Times New Roman"/>
      <w:sz w:val="20"/>
      <w:szCs w:val="20"/>
      <w:lang w:val="en-US"/>
    </w:rPr>
  </w:style>
  <w:style w:type="paragraph" w:customStyle="1" w:styleId="Item1">
    <w:name w:val="Item1"/>
    <w:basedOn w:val="Heading1"/>
    <w:rsid w:val="009D7C96"/>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9D7C96"/>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9D7C96"/>
    <w:pPr>
      <w:widowControl w:val="0"/>
      <w:spacing w:after="220" w:line="240" w:lineRule="auto"/>
    </w:pPr>
    <w:rPr>
      <w:rFonts w:ascii="Arial" w:eastAsia="Batang" w:hAnsi="Arial" w:cs="Times New Roman"/>
      <w:szCs w:val="20"/>
    </w:rPr>
  </w:style>
  <w:style w:type="paragraph" w:customStyle="1" w:styleId="AM">
    <w:name w:val="AM"/>
    <w:rsid w:val="009D7C96"/>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9D7C96"/>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9D7C96"/>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9D7C96"/>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9D7C96"/>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9D7C96"/>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9D7C96"/>
    <w:rPr>
      <w:rFonts w:ascii="Arial" w:eastAsia="Batang" w:hAnsi="Arial" w:cs="Arial"/>
      <w:noProof/>
      <w:sz w:val="24"/>
      <w:szCs w:val="24"/>
      <w:lang w:eastAsia="en-US"/>
    </w:rPr>
  </w:style>
  <w:style w:type="paragraph" w:customStyle="1" w:styleId="Bulletedo1">
    <w:name w:val="Bulleted o 1"/>
    <w:basedOn w:val="Normal"/>
    <w:rsid w:val="009D7C96"/>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9D7C96"/>
    <w:pPr>
      <w:spacing w:after="0" w:line="240" w:lineRule="auto"/>
    </w:pPr>
    <w:rPr>
      <w:rFonts w:ascii="Arial" w:eastAsia="Batang" w:hAnsi="Arial" w:cs="Arial"/>
      <w:sz w:val="20"/>
      <w:szCs w:val="20"/>
    </w:rPr>
  </w:style>
  <w:style w:type="paragraph" w:customStyle="1" w:styleId="ACTION">
    <w:name w:val="ACTION"/>
    <w:basedOn w:val="Normal"/>
    <w:rsid w:val="009D7C96"/>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9D7C96"/>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9D7C96"/>
    <w:rPr>
      <w:rFonts w:ascii="Cambria" w:eastAsia="Times New Roman" w:hAnsi="Cambria"/>
      <w:color w:val="17365D"/>
      <w:spacing w:val="5"/>
      <w:kern w:val="28"/>
      <w:sz w:val="52"/>
      <w:szCs w:val="52"/>
      <w:lang w:eastAsia="ar-SA"/>
    </w:rPr>
  </w:style>
  <w:style w:type="paragraph" w:customStyle="1" w:styleId="CSTitle">
    <w:name w:val="CS_Title"/>
    <w:basedOn w:val="Title"/>
    <w:rsid w:val="009D7C96"/>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9D7C96"/>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9D7C96"/>
    <w:pPr>
      <w:snapToGrid w:val="0"/>
    </w:pPr>
    <w:rPr>
      <w:rFonts w:ascii="Arial Narrow" w:eastAsia="Times New Roman" w:hAnsi="Arial Narrow"/>
      <w:lang w:eastAsia="ar-SA"/>
    </w:rPr>
  </w:style>
  <w:style w:type="character" w:customStyle="1" w:styleId="FootnoteCharacters">
    <w:name w:val="Footnote Characters"/>
    <w:rsid w:val="009D7C96"/>
    <w:rPr>
      <w:vertAlign w:val="superscript"/>
    </w:rPr>
  </w:style>
  <w:style w:type="character" w:customStyle="1" w:styleId="NumberingSymbols">
    <w:name w:val="Numbering Symbols"/>
    <w:rsid w:val="009D7C96"/>
  </w:style>
  <w:style w:type="character" w:customStyle="1" w:styleId="Bullets">
    <w:name w:val="Bullets"/>
    <w:rsid w:val="009D7C96"/>
    <w:rPr>
      <w:rFonts w:ascii="StarSymbol" w:eastAsia="StarSymbol" w:hAnsi="StarSymbol" w:cs="StarSymbol" w:hint="default"/>
      <w:sz w:val="18"/>
      <w:szCs w:val="18"/>
    </w:rPr>
  </w:style>
  <w:style w:type="character" w:customStyle="1" w:styleId="EndnoteCharacters">
    <w:name w:val="Endnote Characters"/>
    <w:rsid w:val="009D7C96"/>
    <w:rPr>
      <w:vertAlign w:val="superscript"/>
    </w:rPr>
  </w:style>
  <w:style w:type="character" w:customStyle="1" w:styleId="FootnoteReference1">
    <w:name w:val="Footnote Reference1"/>
    <w:semiHidden/>
    <w:rsid w:val="009D7C96"/>
    <w:rPr>
      <w:vertAlign w:val="superscript"/>
    </w:rPr>
  </w:style>
  <w:style w:type="character" w:customStyle="1" w:styleId="WW8Num1z0">
    <w:name w:val="WW8Num1z0"/>
    <w:rsid w:val="009D7C96"/>
    <w:rPr>
      <w:rFonts w:ascii="Arial" w:hAnsi="Arial" w:cs="Arial" w:hint="default"/>
    </w:rPr>
  </w:style>
  <w:style w:type="character" w:customStyle="1" w:styleId="Absatz-Standardschriftart">
    <w:name w:val="Absatz-Standardschriftart"/>
    <w:rsid w:val="009D7C96"/>
  </w:style>
  <w:style w:type="character" w:customStyle="1" w:styleId="WW8Num2z0">
    <w:name w:val="WW8Num2z0"/>
    <w:rsid w:val="009D7C96"/>
    <w:rPr>
      <w:color w:val="000000"/>
    </w:rPr>
  </w:style>
  <w:style w:type="character" w:customStyle="1" w:styleId="DefaultParagraphFont1">
    <w:name w:val="Default Paragraph Font1"/>
    <w:rsid w:val="009D7C96"/>
  </w:style>
  <w:style w:type="character" w:customStyle="1" w:styleId="WW-Absatz-Standardschriftart">
    <w:name w:val="WW-Absatz-Standardschriftart"/>
    <w:rsid w:val="009D7C96"/>
  </w:style>
  <w:style w:type="character" w:customStyle="1" w:styleId="WW8Num6z0">
    <w:name w:val="WW8Num6z0"/>
    <w:rsid w:val="009D7C96"/>
    <w:rPr>
      <w:b/>
      <w:bCs w:val="0"/>
    </w:rPr>
  </w:style>
  <w:style w:type="character" w:customStyle="1" w:styleId="WW8Num7z0">
    <w:name w:val="WW8Num7z0"/>
    <w:rsid w:val="009D7C96"/>
    <w:rPr>
      <w:color w:val="000000"/>
    </w:rPr>
  </w:style>
  <w:style w:type="character" w:customStyle="1" w:styleId="WW8Num9z0">
    <w:name w:val="WW8Num9z0"/>
    <w:rsid w:val="009D7C96"/>
    <w:rPr>
      <w:b/>
      <w:bCs w:val="0"/>
    </w:rPr>
  </w:style>
  <w:style w:type="character" w:customStyle="1" w:styleId="WW8Num11z0">
    <w:name w:val="WW8Num11z0"/>
    <w:rsid w:val="009D7C96"/>
    <w:rPr>
      <w:rFonts w:ascii="Arial" w:eastAsia="Times New Roman" w:hAnsi="Arial" w:cs="Arial" w:hint="default"/>
    </w:rPr>
  </w:style>
  <w:style w:type="character" w:customStyle="1" w:styleId="WW8Num11z1">
    <w:name w:val="WW8Num11z1"/>
    <w:rsid w:val="009D7C96"/>
    <w:rPr>
      <w:rFonts w:ascii="Courier New" w:hAnsi="Courier New" w:cs="Courier New" w:hint="default"/>
    </w:rPr>
  </w:style>
  <w:style w:type="character" w:customStyle="1" w:styleId="WW8Num11z2">
    <w:name w:val="WW8Num11z2"/>
    <w:rsid w:val="009D7C96"/>
    <w:rPr>
      <w:rFonts w:ascii="Wingdings" w:hAnsi="Wingdings" w:hint="default"/>
    </w:rPr>
  </w:style>
  <w:style w:type="character" w:customStyle="1" w:styleId="WW8Num11z3">
    <w:name w:val="WW8Num11z3"/>
    <w:rsid w:val="009D7C96"/>
    <w:rPr>
      <w:rFonts w:ascii="Symbol" w:hAnsi="Symbol" w:hint="default"/>
    </w:rPr>
  </w:style>
  <w:style w:type="character" w:customStyle="1" w:styleId="WW-DefaultParagraphFont">
    <w:name w:val="WW-Default Paragraph Font"/>
    <w:rsid w:val="009D7C96"/>
  </w:style>
  <w:style w:type="character" w:customStyle="1" w:styleId="WW-EndnoteCharacters">
    <w:name w:val="WW-Endnote Characters"/>
    <w:rsid w:val="009D7C96"/>
  </w:style>
  <w:style w:type="character" w:customStyle="1" w:styleId="TableHeading0">
    <w:name w:val="TableHeading"/>
    <w:rsid w:val="009D7C96"/>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9D7C96"/>
    <w:rPr>
      <w:rFonts w:ascii="Arial" w:hAnsi="Arial" w:cs="Arial" w:hint="default"/>
      <w:color w:val="auto"/>
      <w:sz w:val="20"/>
      <w:szCs w:val="20"/>
    </w:rPr>
  </w:style>
  <w:style w:type="paragraph" w:styleId="z-TopofForm">
    <w:name w:val="HTML Top of Form"/>
    <w:basedOn w:val="Normal"/>
    <w:next w:val="Normal"/>
    <w:link w:val="z-TopofFormChar"/>
    <w:hidden/>
    <w:unhideWhenUsed/>
    <w:rsid w:val="009D7C96"/>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9D7C96"/>
    <w:rPr>
      <w:rFonts w:ascii="Arial" w:eastAsia="Times New Roman" w:hAnsi="Arial" w:cs="Arial"/>
      <w:vanish/>
      <w:sz w:val="16"/>
      <w:szCs w:val="16"/>
      <w:lang w:eastAsia="ar-SA"/>
    </w:rPr>
  </w:style>
  <w:style w:type="character" w:customStyle="1" w:styleId="EmailStyle1081">
    <w:name w:val="EmailStyle1081"/>
    <w:semiHidden/>
    <w:rsid w:val="009D7C96"/>
    <w:rPr>
      <w:rFonts w:ascii="Arial" w:hAnsi="Arial" w:cs="Arial" w:hint="default"/>
      <w:color w:val="auto"/>
      <w:sz w:val="20"/>
      <w:szCs w:val="20"/>
    </w:rPr>
  </w:style>
  <w:style w:type="character" w:customStyle="1" w:styleId="emailstyle17">
    <w:name w:val="emailstyle17"/>
    <w:semiHidden/>
    <w:rsid w:val="009D7C96"/>
    <w:rPr>
      <w:rFonts w:ascii="Arial" w:hAnsi="Arial" w:cs="Arial" w:hint="default"/>
      <w:color w:val="auto"/>
      <w:sz w:val="20"/>
      <w:szCs w:val="20"/>
    </w:rPr>
  </w:style>
  <w:style w:type="character" w:customStyle="1" w:styleId="EmailStyle170">
    <w:name w:val="EmailStyle17"/>
    <w:semiHidden/>
    <w:rsid w:val="009D7C96"/>
    <w:rPr>
      <w:rFonts w:ascii="Arial" w:hAnsi="Arial" w:cs="Arial" w:hint="default"/>
      <w:color w:val="auto"/>
      <w:sz w:val="20"/>
      <w:szCs w:val="20"/>
    </w:rPr>
  </w:style>
  <w:style w:type="character" w:customStyle="1" w:styleId="EmailStyle171">
    <w:name w:val="EmailStyle171"/>
    <w:semiHidden/>
    <w:rsid w:val="009D7C96"/>
    <w:rPr>
      <w:rFonts w:ascii="Arial" w:hAnsi="Arial" w:cs="Arial" w:hint="default"/>
      <w:color w:val="auto"/>
      <w:sz w:val="20"/>
      <w:szCs w:val="20"/>
    </w:rPr>
  </w:style>
  <w:style w:type="character" w:customStyle="1" w:styleId="EmailStyle172">
    <w:name w:val="EmailStyle172"/>
    <w:semiHidden/>
    <w:rsid w:val="009D7C96"/>
    <w:rPr>
      <w:rFonts w:ascii="Arial" w:hAnsi="Arial" w:cs="Arial" w:hint="default"/>
      <w:color w:val="auto"/>
      <w:sz w:val="20"/>
      <w:szCs w:val="20"/>
    </w:rPr>
  </w:style>
  <w:style w:type="character" w:customStyle="1" w:styleId="BodyText3Char1">
    <w:name w:val="Body Text 3 Char1"/>
    <w:basedOn w:val="DefaultParagraphFont"/>
    <w:link w:val="BodyText3"/>
    <w:locked/>
    <w:rsid w:val="009D7C96"/>
    <w:rPr>
      <w:rFonts w:eastAsia="Times New Roman"/>
      <w:iCs/>
      <w:lang w:eastAsia="en-US"/>
    </w:rPr>
  </w:style>
  <w:style w:type="character" w:customStyle="1" w:styleId="HeadChar">
    <w:name w:val="Head Char"/>
    <w:locked/>
    <w:rsid w:val="009D7C96"/>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9D7C96"/>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9D7C96"/>
    <w:rPr>
      <w:rFonts w:ascii="Arial" w:eastAsia="Times New Roman" w:hAnsi="Arial" w:cs="Arial"/>
      <w:vanish/>
      <w:sz w:val="16"/>
      <w:szCs w:val="16"/>
      <w:lang w:eastAsia="ar-SA"/>
    </w:rPr>
  </w:style>
  <w:style w:type="character" w:customStyle="1" w:styleId="CharChar">
    <w:name w:val="Char Char"/>
    <w:rsid w:val="009D7C96"/>
    <w:rPr>
      <w:rFonts w:ascii="Arial" w:hAnsi="Arial" w:cs="Arial" w:hint="default"/>
      <w:b/>
      <w:bCs w:val="0"/>
      <w:lang w:val="fr-FR" w:eastAsia="ar-SA" w:bidi="ar-SA"/>
    </w:rPr>
  </w:style>
  <w:style w:type="character" w:customStyle="1" w:styleId="Heading1CharChar">
    <w:name w:val="Heading 1 Char Char"/>
    <w:rsid w:val="009D7C96"/>
    <w:rPr>
      <w:rFonts w:ascii="Arial" w:eastAsia="Batang" w:hAnsi="Arial" w:cs="Arial" w:hint="default"/>
      <w:sz w:val="36"/>
      <w:lang w:val="en-US" w:eastAsia="en-US" w:bidi="ar-SA"/>
    </w:rPr>
  </w:style>
  <w:style w:type="character" w:customStyle="1" w:styleId="Heading2CharChar">
    <w:name w:val="Heading 2 Char Char"/>
    <w:rsid w:val="009D7C96"/>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9D7C96"/>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9D7C96"/>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9D7C96"/>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9D7C96"/>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2004425795">
          <w:marLeft w:val="288"/>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416831370">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ftp/tsg_sa/TSG_SA/TSGS_71/Docs/" TargetMode="External"/><Relationship Id="rId4" Type="http://schemas.microsoft.com/office/2007/relationships/stylesWithEffects" Target="stylesWithEffects.xml"/><Relationship Id="rId9" Type="http://schemas.openxmlformats.org/officeDocument/2006/relationships/hyperlink" Target="http://www.3gpp.org/ftp/tsg_sa/TSG_SA/TSGS_71/Repor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B796E-835E-4A01-8226-DC61F470F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4</Pages>
  <Words>1359</Words>
  <Characters>7470</Characters>
  <Application>Microsoft Office Word</Application>
  <DocSecurity>0</DocSecurity>
  <Lines>415</Lines>
  <Paragraphs>275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8554</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Antonella Napolitano</dc:creator>
  <cp:lastModifiedBy>Toon Norp</cp:lastModifiedBy>
  <cp:revision>2</cp:revision>
  <cp:lastPrinted>2000-02-29T11:31:00Z</cp:lastPrinted>
  <dcterms:created xsi:type="dcterms:W3CDTF">2016-04-25T14:54:00Z</dcterms:created>
  <dcterms:modified xsi:type="dcterms:W3CDTF">2016-04-25T14:54:00Z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